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bin" ContentType="application/vnd.openxmlformats-officedocument.oleObject"/>
  <Default Extension="rels" ContentType="application/vnd.openxmlformats-package.relationships+xml"/>
  <Default Extension="jpeg" ContentType="image/jpeg"/>
  <Default Extension="png" ContentType="image/png"/>
  <Override PartName="/docProps/core.xml" ContentType="application/vnd.openxmlformats-package.core-properties+xml"/>
  <Override PartName="/word/header1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endnotes.xml" ContentType="application/vnd.openxmlformats-officedocument.wordprocessingml.endnot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788"/>
        <w:pBdr/>
        <w:spacing/>
        <w:ind/>
        <w:rPr/>
      </w:pPr>
      <w:r>
        <w:t xml:space="preserve">GlobalFinanceGuarantee – Service Overview Brochure</w:t>
      </w:r>
      <w:r/>
    </w:p>
    <w:p>
      <w:pPr>
        <w:pBdr/>
        <w:spacing/>
        <w:ind/>
        <w:rPr/>
      </w:pPr>
      <w:r>
        <w:t xml:space="preserve">GlobalFinanceGuarantee (GFG) deliv</w:t>
      </w:r>
      <w:r>
        <w:t xml:space="preserve">ers secure, compliant, and transparent financial instruments for international trade, project finance, and credit enhancement. Our clients and partners trust us to arrange bank-issued guarantees and standby instruments with speed, integrity, and precision.</w:t>
      </w:r>
      <w:r/>
    </w:p>
    <w:p>
      <w:pPr>
        <w:pStyle w:val="789"/>
        <w:pBdr/>
        <w:spacing/>
        <w:ind/>
        <w:rPr/>
      </w:pPr>
      <w:r>
        <w:t xml:space="preserve">Our Services</w:t>
      </w:r>
      <w:r/>
    </w:p>
    <w:p>
      <w:pPr>
        <w:pBdr/>
        <w:spacing/>
        <w:ind/>
        <w:rPr/>
      </w:pPr>
      <w:r>
        <w:t xml:space="preserve">• Standby Letters of Credit (SBLC): Bank-issued guarantees under ISP98 or UCP 600 to secure payment or performance obligations.</w:t>
      </w:r>
      <w:r/>
    </w:p>
    <w:p>
      <w:pPr>
        <w:pBdr/>
        <w:spacing/>
        <w:ind/>
        <w:rPr/>
      </w:pPr>
      <w:r>
        <w:t xml:space="preserve">• Bank Guarantees (BG): Guarantees issued by a bank to protect the beneficiary from financial loss in case of applicant default.</w:t>
      </w:r>
      <w:r/>
    </w:p>
    <w:p>
      <w:pPr>
        <w:pBdr/>
        <w:spacing/>
        <w:ind/>
        <w:rPr/>
      </w:pPr>
      <w:r>
        <w:t xml:space="preserve">• Performance Bonds: Assure the completion of a project or contract as agreed, protecting against non-performance.</w:t>
      </w:r>
      <w:r/>
    </w:p>
    <w:p>
      <w:pPr>
        <w:pBdr/>
        <w:spacing/>
        <w:ind/>
        <w:rPr/>
      </w:pPr>
      <w:r>
        <w:t xml:space="preserve">• Advance Payment Guarantees: Protects buyers who provide advance payments to suppliers or contractors.</w:t>
      </w:r>
      <w:r/>
    </w:p>
    <w:p>
      <w:pPr>
        <w:pBdr/>
        <w:spacing/>
        <w:ind/>
        <w:rPr/>
      </w:pPr>
      <w:r>
        <w:t xml:space="preserve">• Proof of Funds (POF): Verified bank statements or SWIFT confirmations to demonstrate available funds.</w:t>
      </w:r>
      <w:r/>
    </w:p>
    <w:p>
      <w:pPr>
        <w:pBdr/>
        <w:spacing/>
        <w:ind/>
        <w:rPr/>
      </w:pPr>
      <w:r>
        <w:t xml:space="preserve">• Documentary Letters of Credit (LC): Facilitates payment in trade transactions upon presentation of compliant shipping and trade documents.</w:t>
      </w:r>
      <w:r/>
    </w:p>
    <w:p>
      <w:pPr>
        <w:pStyle w:val="789"/>
        <w:pBdr/>
        <w:spacing/>
        <w:ind/>
        <w:rPr/>
      </w:pPr>
      <w:r>
        <w:t xml:space="preserve">Key Benefits of Working with GFG</w:t>
      </w:r>
      <w:r/>
    </w:p>
    <w:p>
      <w:pPr>
        <w:pBdr/>
        <w:spacing/>
        <w:ind/>
        <w:rPr/>
      </w:pPr>
      <w:r>
        <w:t xml:space="preserve">• Network of regulated, reputable banks worldwide.</w:t>
      </w:r>
      <w:r/>
    </w:p>
    <w:p>
      <w:pPr>
        <w:pBdr/>
        <w:spacing/>
        <w:ind/>
        <w:rPr/>
      </w:pPr>
      <w:r>
        <w:t xml:space="preserve">• Full compliance with KYC/AML and sanctions screening.</w:t>
      </w:r>
      <w:r/>
    </w:p>
    <w:p>
      <w:pPr>
        <w:pBdr/>
        <w:spacing/>
        <w:ind/>
        <w:rPr/>
      </w:pPr>
      <w:r>
        <w:t xml:space="preserve">• Competitive and transparent pricing.</w:t>
      </w:r>
      <w:r/>
    </w:p>
    <w:p>
      <w:pPr>
        <w:pBdr/>
        <w:spacing/>
        <w:ind/>
        <w:rPr/>
      </w:pPr>
      <w:r>
        <w:t xml:space="preserve">• End-to-end deal management from inquiry to issuance.</w:t>
      </w:r>
      <w:r/>
    </w:p>
    <w:p>
      <w:pPr>
        <w:pBdr/>
        <w:spacing/>
        <w:ind/>
        <w:rPr/>
      </w:pPr>
      <w:r>
        <w:t xml:space="preserve">• Customised solutions for clients’ unique requirements.</w:t>
      </w:r>
      <w:r/>
    </w:p>
    <w:p>
      <w:pPr>
        <w:pBdr/>
        <w:spacing/>
        <w:ind/>
        <w:rPr/>
      </w:pPr>
      <w:r>
        <w:t xml:space="preserve">• Attractive commissions for approved partners.</w:t>
      </w:r>
      <w:r/>
    </w:p>
    <w:p>
      <w:pPr>
        <w:pStyle w:val="789"/>
        <w:pBdr/>
        <w:spacing/>
        <w:ind/>
        <w:rPr/>
      </w:pPr>
      <w:r>
        <w:t xml:space="preserve">Our Process</w:t>
      </w:r>
      <w:r/>
    </w:p>
    <w:p>
      <w:pPr>
        <w:pBdr/>
        <w:spacing/>
        <w:ind/>
        <w:rPr/>
      </w:pPr>
      <w:r>
        <w:t xml:space="preserve">1. Inquiry – Initial consultation to understand your requirements.</w:t>
      </w:r>
      <w:r/>
    </w:p>
    <w:p>
      <w:pPr>
        <w:pBdr/>
        <w:spacing/>
        <w:ind/>
        <w:rPr/>
      </w:pPr>
      <w:r>
        <w:t xml:space="preserve">2. Pre-Screen – Review of documentation and initial bank feedback.</w:t>
      </w:r>
      <w:r/>
    </w:p>
    <w:p>
      <w:pPr>
        <w:pBdr/>
        <w:spacing/>
        <w:ind/>
        <w:rPr/>
      </w:pPr>
      <w:r>
        <w:t xml:space="preserve">3. Proposal – Detailed terms, fees, and timelines shared with the client.</w:t>
      </w:r>
      <w:r/>
    </w:p>
    <w:p>
      <w:pPr>
        <w:pBdr/>
        <w:spacing/>
        <w:ind/>
        <w:rPr/>
      </w:pPr>
      <w:r>
        <w:t xml:space="preserve">4. Execution – Bank underwriting, drafting, and issuance of the instrument.</w:t>
      </w:r>
      <w:r/>
    </w:p>
    <w:p>
      <w:pPr>
        <w:pBdr/>
        <w:spacing/>
        <w:ind/>
        <w:rPr/>
      </w:pPr>
      <w:r>
        <w:t xml:space="preserve">5. Completion – Delivery via SWIFT and confirmation to beneficiary.</w:t>
      </w:r>
      <w:r/>
    </w:p>
    <w:p>
      <w:pPr>
        <w:pStyle w:val="789"/>
        <w:pBdr/>
        <w:spacing/>
        <w:ind/>
        <w:rPr/>
      </w:pPr>
      <w:r>
        <w:t xml:space="preserve">Compliance &amp; Security</w:t>
      </w:r>
      <w:r/>
    </w:p>
    <w:p>
      <w:pPr>
        <w:pBdr/>
        <w:spacing/>
        <w:ind/>
        <w:rPr/>
      </w:pPr>
      <w:r>
        <w:t xml:space="preserve">We strictly adhere to international banking regulations, anti-money laundering laws, and sanctions regimes. All transactions undergo rigorous due diligence to ensure legitimacy and protect all parties involved.</w:t>
      </w:r>
      <w:r/>
    </w:p>
    <w:p>
      <w:pPr>
        <w:pStyle w:val="789"/>
        <w:pBdr/>
        <w:spacing/>
        <w:ind/>
        <w:rPr/>
      </w:pPr>
      <w:r>
        <w:t xml:space="preserve">Frequently Asked Questions (FAQs)</w:t>
      </w:r>
      <w:r/>
    </w:p>
    <w:p>
      <w:pPr>
        <w:pBdr/>
        <w:spacing/>
        <w:ind/>
        <w:rPr/>
      </w:pPr>
      <w:r>
        <w:t xml:space="preserve">Q: How long does issuance take?</w:t>
      </w:r>
      <w:r>
        <w:br/>
      </w:r>
      <w:r>
        <w:t xml:space="preserve">A: Typically </w:t>
      </w:r>
      <w:r>
        <w:rPr>
          <w:lang w:val="en"/>
        </w:rPr>
        <w:t xml:space="preserve">1</w:t>
      </w:r>
      <w:r>
        <w:t xml:space="preserve">–</w:t>
      </w:r>
      <w:r>
        <w:rPr>
          <w:lang w:val="en"/>
        </w:rPr>
        <w:t xml:space="preserve">7</w:t>
      </w:r>
      <w:r>
        <w:t xml:space="preserve"> business days, depending on complexity.</w:t>
      </w:r>
      <w:r/>
    </w:p>
    <w:p>
      <w:pPr>
        <w:pBdr/>
        <w:spacing/>
        <w:ind/>
        <w:rPr/>
      </w:pPr>
      <w:r>
        <w:t xml:space="preserve">Q: What sizes can GFG arrange?</w:t>
      </w:r>
      <w:r>
        <w:br/>
      </w:r>
      <w:r>
        <w:t xml:space="preserve">A: From €100,000 to €500 million+ depending on deal profile.</w:t>
      </w:r>
      <w:r/>
    </w:p>
    <w:p>
      <w:pPr>
        <w:pBdr/>
        <w:spacing/>
        <w:ind/>
        <w:rPr/>
      </w:pPr>
      <w:r>
        <w:t xml:space="preserve">Q: Do I need collateral?</w:t>
      </w:r>
      <w:r>
        <w:br/>
      </w:r>
      <w:r>
        <w:t xml:space="preserve">A: Most transactions require cash or asset-backed collateral, or strong credit lines.</w:t>
      </w:r>
      <w:r/>
    </w:p>
    <w:p>
      <w:pPr>
        <w:pBdr/>
        <w:spacing/>
        <w:ind/>
        <w:rPr/>
      </w:pPr>
      <w:r>
        <w:t xml:space="preserve">Q: Which currencies are available?</w:t>
      </w:r>
      <w:r>
        <w:br/>
      </w:r>
      <w:r>
        <w:t xml:space="preserve">A: All major global currencies subject to bank availability.</w:t>
      </w:r>
      <w:r/>
    </w:p>
    <w:p>
      <w:pPr>
        <w:pBdr/>
        <w:spacing/>
        <w:ind/>
        <w:rPr/>
      </w:pPr>
      <w:r>
        <w:t xml:space="preserve">Q: Can GFG work with my existing bank?</w:t>
      </w:r>
      <w:r>
        <w:br/>
      </w:r>
      <w:r>
        <w:t xml:space="preserve">A: Yes, subject to bank agreement and compliance checks.</w:t>
      </w:r>
      <w:r/>
    </w:p>
    <w:p>
      <w:pPr>
        <w:pStyle w:val="789"/>
        <w:pBdr/>
        <w:spacing/>
        <w:ind/>
        <w:rPr/>
      </w:pPr>
      <w:r>
        <w:t xml:space="preserve">Contact GlobalFinanceGuarantee</w:t>
      </w:r>
      <w:r/>
    </w:p>
    <w:p>
      <w:pPr>
        <w:pBdr/>
        <w:spacing/>
        <w:ind/>
        <w:rPr/>
      </w:pPr>
      <w:r>
        <w:t xml:space="preserve">📧 Email: contact@globalfinanceguarantee.com</w:t>
      </w:r>
      <w:r>
        <w:br/>
      </w:r>
      <w:r>
        <w:t xml:space="preserve">🌐 Website: www.globalfinanceguarantee.com</w:t>
      </w:r>
      <w:r>
        <w:br/>
      </w:r>
      <w:r>
        <w:t xml:space="preserve">📞 Phone: +44 7458 114948</w:t>
      </w:r>
      <w:r/>
    </w:p>
    <w:sectPr>
      <w:headerReference w:type="default" r:id="rId9"/>
      <w:footerReference w:type="default" r:id="rId10"/>
      <w:footnotePr/>
      <w:endnotePr/>
      <w:type w:val="nextPage"/>
      <w:pgSz w:h="15840" w:orient="portrait" w:w="12240"/>
      <w:pgMar w:top="1440" w:right="1800" w:bottom="1440" w:left="1800" w:header="720" w:footer="720" w:gutter="0"/>
      <w:cols w:num="1" w:sep="0" w:space="720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Courier">
    <w:panose1 w:val="05040102010807070707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Style w:val="798"/>
      <w:tblW w:w="0" w:type="auto"/>
      <w:tblBorders/>
      <w:tblLayout w:type="fixed"/>
      <w:tblLook w:val="06A0" w:firstRow="1" w:lastRow="0" w:firstColumn="1" w:lastColumn="0" w:noHBand="1" w:noVBand="1"/>
    </w:tblPr>
    <w:tblGrid>
      <w:gridCol w:w="2880"/>
      <w:gridCol w:w="2880"/>
      <w:gridCol w:w="2880"/>
    </w:tblGrid>
    <w:tr>
      <w:trPr>
        <w:trHeight w:val="300"/>
      </w:trPr>
      <w:tc>
        <w:tcPr>
          <w:tcBorders/>
          <w:tcW w:w="2880" w:type="dxa"/>
          <w:textDirection w:val="lrTb"/>
          <w:noWrap w:val="false"/>
        </w:tcPr>
        <w:p>
          <w:pPr>
            <w:pStyle w:val="784"/>
            <w:pBdr/>
            <w:bidi w:val="false"/>
            <w:spacing/>
            <w:ind w:left="-115"/>
            <w:jc w:val="left"/>
            <w:rPr/>
          </w:pPr>
          <w:r/>
          <w:r/>
        </w:p>
      </w:tc>
      <w:tc>
        <w:tcPr>
          <w:tcBorders/>
          <w:tcW w:w="2880" w:type="dxa"/>
          <w:textDirection w:val="lrTb"/>
          <w:noWrap w:val="false"/>
        </w:tcPr>
        <w:p>
          <w:pPr>
            <w:pStyle w:val="784"/>
            <w:pBdr/>
            <w:bidi w:val="false"/>
            <w:spacing/>
            <w:ind/>
            <w:jc w:val="center"/>
            <w:rPr/>
          </w:pPr>
          <w:r/>
          <w:r/>
        </w:p>
      </w:tc>
      <w:tc>
        <w:tcPr>
          <w:tcBorders/>
          <w:tcW w:w="2880" w:type="dxa"/>
          <w:textDirection w:val="lrTb"/>
          <w:noWrap w:val="false"/>
        </w:tcPr>
        <w:p>
          <w:pPr>
            <w:pStyle w:val="784"/>
            <w:pBdr/>
            <w:bidi w:val="false"/>
            <w:spacing/>
            <w:ind w:right="-115"/>
            <w:jc w:val="right"/>
            <w:rPr/>
          </w:pPr>
          <w:r/>
          <w:r/>
        </w:p>
      </w:tc>
    </w:tr>
  </w:tbl>
  <w:p>
    <w:pPr>
      <w:pStyle w:val="786"/>
      <w:pBdr/>
      <w:bidi w:val="false"/>
      <w:spacing/>
      <w:ind/>
      <w:rPr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Style w:val="798"/>
      <w:tblW w:w="0" w:type="auto"/>
      <w:tblBorders/>
      <w:tblLayout w:type="fixed"/>
      <w:tblLook w:val="06A0" w:firstRow="1" w:lastRow="0" w:firstColumn="1" w:lastColumn="0" w:noHBand="1" w:noVBand="1"/>
    </w:tblPr>
    <w:tblGrid>
      <w:gridCol w:w="2880"/>
      <w:gridCol w:w="2880"/>
      <w:gridCol w:w="2880"/>
    </w:tblGrid>
    <w:tr>
      <w:trPr>
        <w:trHeight w:val="300"/>
      </w:trPr>
      <w:tc>
        <w:tcPr>
          <w:tcBorders/>
          <w:tcW w:w="2880" w:type="dxa"/>
          <w:textDirection w:val="lrTb"/>
          <w:noWrap w:val="false"/>
        </w:tcPr>
        <w:p>
          <w:pPr>
            <w:pStyle w:val="784"/>
            <w:pBdr/>
            <w:bidi w:val="false"/>
            <w:spacing/>
            <w:ind w:left="-115"/>
            <w:jc w:val="left"/>
            <w:rPr/>
          </w:pPr>
          <w:r/>
          <w:r/>
        </w:p>
      </w:tc>
      <w:tc>
        <w:tcPr>
          <w:tcBorders/>
          <w:tcW w:w="2880" w:type="dxa"/>
          <w:textDirection w:val="lrTb"/>
          <w:noWrap w:val="false"/>
        </w:tcPr>
        <w:p>
          <w:pPr>
            <w:pBdr/>
            <w:bidi w:val="false"/>
            <w:spacing/>
            <w:ind/>
            <w:jc w:val="center"/>
            <w:rPr/>
          </w:pPr>
          <w: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457200" cy="457200"/>
                    <wp:effectExtent l="0" t="0" r="0" b="0"/>
                    <wp:docPr id="1" name="drawi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771231333" name=""/>
                            <pic:cNvPicPr>
                              <a:picLocks noChangeAspect="1"/>
                            </pic:cNvPicPr>
                            <pic:nvPr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 rot="0">
                              <a:off x="0" y="0"/>
                              <a:ext cx="457200" cy="4572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0" o:spid="_x0000_s0" type="#_x0000_t75" style="width:36.00pt;height:36.00pt;mso-wrap-distance-left:0.00pt;mso-wrap-distance-top:0.00pt;mso-wrap-distance-right:0.00pt;mso-wrap-distance-bottom:0.00pt;rotation:0;z-index:1;" stroked="false">
                    <v:imagedata r:id="rId1" o:title=""/>
                    <o:lock v:ext="edit" rotation="t"/>
                  </v:shape>
                </w:pict>
              </mc:Fallback>
            </mc:AlternateContent>
          </w:r>
          <w:r/>
        </w:p>
      </w:tc>
      <w:tc>
        <w:tcPr>
          <w:tcBorders/>
          <w:tcW w:w="2880" w:type="dxa"/>
          <w:textDirection w:val="lrTb"/>
          <w:noWrap w:val="false"/>
        </w:tcPr>
        <w:p>
          <w:pPr>
            <w:pStyle w:val="784"/>
            <w:pBdr/>
            <w:bidi w:val="false"/>
            <w:spacing/>
            <w:ind w:right="-115"/>
            <w:jc w:val="right"/>
            <w:rPr/>
          </w:pPr>
          <w:r/>
          <w:r/>
        </w:p>
      </w:tc>
    </w:tr>
  </w:tbl>
  <w:p>
    <w:pPr>
      <w:pStyle w:val="784"/>
      <w:pBdr/>
      <w:bidi w:val="false"/>
      <w:spacing/>
      <w:ind/>
      <w:rPr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lvl w:ilvl="0">
      <w:isLgl w:val="false"/>
      <w:lvlJc w:val="left"/>
      <w:lvlText w:val="%1."/>
      <w:numFmt w:val="decimal"/>
      <w:pPr>
        <w:pBdr/>
        <w:tabs>
          <w:tab w:val="num" w:leader="none" w:pos="1800"/>
        </w:tabs>
        <w:spacing/>
        <w:ind w:hanging="360" w:left="1800"/>
      </w:pPr>
      <w:rPr/>
      <w:start w:val="1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abstractNum w:abstractNumId="1">
    <w:nsid w:val="FFFFFF7D"/>
    <w:lvl w:ilvl="0">
      <w:isLgl w:val="false"/>
      <w:lvlJc w:val="left"/>
      <w:lvlText w:val="%1."/>
      <w:numFmt w:val="decimal"/>
      <w:pPr>
        <w:pBdr/>
        <w:tabs>
          <w:tab w:val="num" w:leader="none" w:pos="1440"/>
        </w:tabs>
        <w:spacing/>
        <w:ind w:hanging="360" w:left="1440"/>
      </w:pPr>
      <w:rPr/>
      <w:start w:val="1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abstractNum w:abstractNumId="2">
    <w:nsid w:val="FFFFFF7E"/>
    <w:lvl w:ilvl="0">
      <w:isLgl w:val="false"/>
      <w:lvlJc w:val="left"/>
      <w:lvlText w:val="%1."/>
      <w:numFmt w:val="decimal"/>
      <w:pPr>
        <w:pBdr/>
        <w:tabs>
          <w:tab w:val="num" w:leader="none" w:pos="1080"/>
        </w:tabs>
        <w:spacing/>
        <w:ind w:hanging="360" w:left="1080"/>
      </w:pPr>
      <w:pStyle w:val="823"/>
      <w:rPr/>
      <w:start w:val="1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abstractNum w:abstractNumId="3">
    <w:nsid w:val="FFFFFF7F"/>
    <w:lvl w:ilvl="0">
      <w:isLgl w:val="false"/>
      <w:lvlJc w:val="left"/>
      <w:lvlText w:val="%1."/>
      <w:numFmt w:val="decimal"/>
      <w:pPr>
        <w:pBdr/>
        <w:tabs>
          <w:tab w:val="num" w:leader="none" w:pos="720"/>
        </w:tabs>
        <w:spacing/>
        <w:ind w:hanging="360" w:left="720"/>
      </w:pPr>
      <w:pStyle w:val="822"/>
      <w:rPr/>
      <w:start w:val="1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abstractNum w:abstractNumId="4">
    <w:nsid w:val="FFFFFF81"/>
    <w:lvl w:ilvl="0">
      <w:isLgl w:val="false"/>
      <w:lvlJc w:val="left"/>
      <w:lvlText w:val="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abstractNum w:abstractNumId="5">
    <w:nsid w:val="FFFFFF82"/>
    <w:lvl w:ilvl="0">
      <w:isLgl w:val="false"/>
      <w:lvlJc w:val="left"/>
      <w:lvlText w:val=""/>
      <w:numFmt w:val="bullet"/>
      <w:pPr>
        <w:pBdr/>
        <w:tabs>
          <w:tab w:val="num" w:leader="none" w:pos="1080"/>
        </w:tabs>
        <w:spacing/>
        <w:ind w:hanging="360" w:left="1080"/>
      </w:pPr>
      <w:pStyle w:val="820"/>
      <w:rPr>
        <w:rFonts w:hint="default" w:ascii="Symbol" w:hAnsi="Symbol"/>
      </w:rPr>
      <w:start w:val="1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abstractNum w:abstractNumId="6">
    <w:nsid w:val="FFFFFF83"/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pStyle w:val="819"/>
      <w:rPr>
        <w:rFonts w:hint="default" w:ascii="Symbol" w:hAnsi="Symbol"/>
      </w:rPr>
      <w:start w:val="1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abstractNum w:abstractNumId="7">
    <w:nsid w:val="FFFFFF88"/>
    <w:lvl w:ilvl="0">
      <w:isLgl w:val="false"/>
      <w:lvlJc w:val="left"/>
      <w:lvlText w:val="%1."/>
      <w:numFmt w:val="decimal"/>
      <w:pPr>
        <w:pBdr/>
        <w:tabs>
          <w:tab w:val="num" w:leader="none" w:pos="360"/>
        </w:tabs>
        <w:spacing/>
        <w:ind w:hanging="360" w:left="360"/>
      </w:pPr>
      <w:pStyle w:val="821"/>
      <w:rPr/>
      <w:start w:val="1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abstractNum w:abstractNumId="8">
    <w:nsid w:val="FFFFFF89"/>
    <w:lvl w:ilvl="0">
      <w:isLgl w:val="false"/>
      <w:lvlJc w:val="left"/>
      <w:lvlText w:val=""/>
      <w:numFmt w:val="bullet"/>
      <w:pPr>
        <w:pBdr/>
        <w:tabs>
          <w:tab w:val="num" w:leader="none" w:pos="360"/>
        </w:tabs>
        <w:spacing/>
        <w:ind w:hanging="360" w:left="360"/>
      </w:pPr>
      <w:pStyle w:val="818"/>
      <w:rPr>
        <w:rFonts w:hint="default" w:ascii="Symbol" w:hAnsi="Symbol"/>
      </w:rPr>
      <w:start w:val="1"/>
      <w:suff w:val="tab"/>
    </w:lvl>
    <w:lvl w:ilvl="1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2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"/>
      <w:numFmt w:val="bullet"/>
      <w:pPr>
        <w:pBdr/>
        <w:spacing/>
        <w:ind/>
      </w:pPr>
      <w:rPr/>
      <w:start w:val="0"/>
      <w:suff w:val="tab"/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en-US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13">
    <w:name w:val="Table Grid Light"/>
    <w:basedOn w:val="798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">
    <w:name w:val="Plain Table 1"/>
    <w:basedOn w:val="798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">
    <w:name w:val="Plain Table 2"/>
    <w:basedOn w:val="798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">
    <w:name w:val="Plain Table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">
    <w:name w:val="Plain Table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">
    <w:name w:val="Plain Table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9">
    <w:name w:val="Grid Table 1 Light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0">
    <w:name w:val="Grid Table 1 Light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1">
    <w:name w:val="Grid Table 1 Light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2">
    <w:name w:val="Grid Table 1 Light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3">
    <w:name w:val="Grid Table 1 Light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4">
    <w:name w:val="Grid Table 1 Light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5">
    <w:name w:val="Grid Table 1 Light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6">
    <w:name w:val="Grid Table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7">
    <w:name w:val="Grid Table 2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8">
    <w:name w:val="Grid Table 2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9">
    <w:name w:val="Grid Table 2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0">
    <w:name w:val="Grid Table 2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1">
    <w:name w:val="Grid Table 2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2">
    <w:name w:val="Grid Table 2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3">
    <w:name w:val="Grid Table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4">
    <w:name w:val="Grid Table 3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5">
    <w:name w:val="Grid Table 3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">
    <w:name w:val="Grid Table 3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">
    <w:name w:val="Grid Table 3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8">
    <w:name w:val="Grid Table 3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9">
    <w:name w:val="Grid Table 3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0">
    <w:name w:val="Grid Table 4"/>
    <w:basedOn w:val="79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1">
    <w:name w:val="Grid Table 4 - Accent 1"/>
    <w:basedOn w:val="79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2">
    <w:name w:val="Grid Table 4 - Accent 2"/>
    <w:basedOn w:val="79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3">
    <w:name w:val="Grid Table 4 - Accent 3"/>
    <w:basedOn w:val="79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4">
    <w:name w:val="Grid Table 4 - Accent 4"/>
    <w:basedOn w:val="79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5">
    <w:name w:val="Grid Table 4 - Accent 5"/>
    <w:basedOn w:val="79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6">
    <w:name w:val="Grid Table 4 - Accent 6"/>
    <w:basedOn w:val="79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7">
    <w:name w:val="Grid Table 5 Dark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8">
    <w:name w:val="Grid Table 5 Dark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be5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Grid Table 5 Dark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3dd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Grid Table 5 Dark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bf1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Grid Table 5 Dark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Grid Table 5 Dark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Grid Table 5 Dark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a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Grid Table 6 Colorful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6 Colorful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6 Colorful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6 Colorful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6 Colorful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6 Colorful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6 Colorful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7 Colorful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7 Colorful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7 Colorful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7 Colorful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7 Colorful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7 Colorful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Grid Table 7 Colorful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List Table 1 Light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List Table 1 Light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List Table 1 Light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List Table 1 Light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List Table 1 Light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List Table 1 Light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List Table 1 Light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List Table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List Table 2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List Table 2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List Table 2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List Table 2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List Table 2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List Table 2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List Table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List Table 3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List Table 3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List Table 3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List Table 3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List Table 3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List Table 3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List Table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List Table 4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List Table 4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List Table 4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List Table 4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List Table 4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List Table 4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List Table 5 Dark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List Table 5 Dark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List Table 5 Dark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a979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List Table 5 Dark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c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List Table 5 Dark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7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List Table 5 Dark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2cddd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List Table 5 Dark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ac091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List Table 6 Colorful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6 Colorful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6 Colorful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6 Colorful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6 Colorful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6 Colorful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6 Colorful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7 Colorful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7 Colorful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7 Colorful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7 Colorful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7 Colorful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7 Colorful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st Table 7 Colorful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ned - Accent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ned - Accent 1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ned - Accent 2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ned - Accent 3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ned - Accent 4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ned - Accent 5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Lined - Accent 6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Bordered &amp; Lined - Accent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Bordered &amp; Lined - Accent 1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Bordered &amp; Lined - Accent 2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Bordered &amp; Lined - Accent 3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Bordered &amp; Lined - Accent 4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Bordered &amp; Lined - Accent 5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Bordered &amp; Lined - Accent 6"/>
    <w:basedOn w:val="79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Bordered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Bordered - Accent 1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Bordered - Accent 2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Bordered - Accent 3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Bordered - Accent 4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Bordered - Accent 5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7">
    <w:name w:val="Bordered - Accent 6"/>
    <w:basedOn w:val="79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81">
    <w:name w:val="footnote text"/>
    <w:basedOn w:val="783"/>
    <w:link w:val="182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2">
    <w:name w:val="Footnote Text Char"/>
    <w:basedOn w:val="797"/>
    <w:link w:val="181"/>
    <w:uiPriority w:val="99"/>
    <w:semiHidden/>
    <w:pPr>
      <w:pBdr/>
      <w:spacing/>
      <w:ind/>
    </w:pPr>
    <w:rPr>
      <w:sz w:val="20"/>
      <w:szCs w:val="20"/>
    </w:rPr>
  </w:style>
  <w:style w:type="character" w:styleId="183">
    <w:name w:val="footnote reference"/>
    <w:basedOn w:val="797"/>
    <w:uiPriority w:val="99"/>
    <w:semiHidden/>
    <w:unhideWhenUsed/>
    <w:pPr>
      <w:pBdr/>
      <w:spacing/>
      <w:ind/>
    </w:pPr>
    <w:rPr>
      <w:vertAlign w:val="superscript"/>
    </w:rPr>
  </w:style>
  <w:style w:type="paragraph" w:styleId="184">
    <w:name w:val="endnote text"/>
    <w:basedOn w:val="783"/>
    <w:link w:val="185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5">
    <w:name w:val="Endnote Text Char"/>
    <w:basedOn w:val="797"/>
    <w:link w:val="184"/>
    <w:uiPriority w:val="99"/>
    <w:semiHidden/>
    <w:pPr>
      <w:pBdr/>
      <w:spacing/>
      <w:ind/>
    </w:pPr>
    <w:rPr>
      <w:sz w:val="20"/>
      <w:szCs w:val="20"/>
    </w:rPr>
  </w:style>
  <w:style w:type="character" w:styleId="186">
    <w:name w:val="endnote reference"/>
    <w:basedOn w:val="797"/>
    <w:uiPriority w:val="99"/>
    <w:semiHidden/>
    <w:unhideWhenUsed/>
    <w:pPr>
      <w:pBdr/>
      <w:spacing/>
      <w:ind/>
    </w:pPr>
    <w:rPr>
      <w:vertAlign w:val="superscript"/>
    </w:rPr>
  </w:style>
  <w:style w:type="character" w:styleId="187">
    <w:name w:val="Hyperlink"/>
    <w:basedOn w:val="797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188">
    <w:name w:val="FollowedHyperlink"/>
    <w:basedOn w:val="797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189">
    <w:name w:val="toc 1"/>
    <w:basedOn w:val="783"/>
    <w:next w:val="783"/>
    <w:uiPriority w:val="39"/>
    <w:unhideWhenUsed/>
    <w:pPr>
      <w:pBdr/>
      <w:spacing w:after="100"/>
      <w:ind/>
    </w:pPr>
  </w:style>
  <w:style w:type="paragraph" w:styleId="190">
    <w:name w:val="toc 2"/>
    <w:basedOn w:val="783"/>
    <w:next w:val="783"/>
    <w:uiPriority w:val="39"/>
    <w:unhideWhenUsed/>
    <w:pPr>
      <w:pBdr/>
      <w:spacing w:after="100"/>
      <w:ind w:left="220"/>
    </w:pPr>
  </w:style>
  <w:style w:type="paragraph" w:styleId="191">
    <w:name w:val="toc 3"/>
    <w:basedOn w:val="783"/>
    <w:next w:val="783"/>
    <w:uiPriority w:val="39"/>
    <w:unhideWhenUsed/>
    <w:pPr>
      <w:pBdr/>
      <w:spacing w:after="100"/>
      <w:ind w:left="440"/>
    </w:pPr>
  </w:style>
  <w:style w:type="paragraph" w:styleId="192">
    <w:name w:val="toc 4"/>
    <w:basedOn w:val="783"/>
    <w:next w:val="783"/>
    <w:uiPriority w:val="39"/>
    <w:unhideWhenUsed/>
    <w:pPr>
      <w:pBdr/>
      <w:spacing w:after="100"/>
      <w:ind w:left="660"/>
    </w:pPr>
  </w:style>
  <w:style w:type="paragraph" w:styleId="193">
    <w:name w:val="toc 5"/>
    <w:basedOn w:val="783"/>
    <w:next w:val="783"/>
    <w:uiPriority w:val="39"/>
    <w:unhideWhenUsed/>
    <w:pPr>
      <w:pBdr/>
      <w:spacing w:after="100"/>
      <w:ind w:left="880"/>
    </w:pPr>
  </w:style>
  <w:style w:type="paragraph" w:styleId="194">
    <w:name w:val="toc 6"/>
    <w:basedOn w:val="783"/>
    <w:next w:val="783"/>
    <w:uiPriority w:val="39"/>
    <w:unhideWhenUsed/>
    <w:pPr>
      <w:pBdr/>
      <w:spacing w:after="100"/>
      <w:ind w:left="1100"/>
    </w:pPr>
  </w:style>
  <w:style w:type="paragraph" w:styleId="195">
    <w:name w:val="toc 7"/>
    <w:basedOn w:val="783"/>
    <w:next w:val="783"/>
    <w:uiPriority w:val="39"/>
    <w:unhideWhenUsed/>
    <w:pPr>
      <w:pBdr/>
      <w:spacing w:after="100"/>
      <w:ind w:left="1320"/>
    </w:pPr>
  </w:style>
  <w:style w:type="paragraph" w:styleId="196">
    <w:name w:val="toc 8"/>
    <w:basedOn w:val="783"/>
    <w:next w:val="783"/>
    <w:uiPriority w:val="39"/>
    <w:unhideWhenUsed/>
    <w:pPr>
      <w:pBdr/>
      <w:spacing w:after="100"/>
      <w:ind w:left="1540"/>
    </w:pPr>
  </w:style>
  <w:style w:type="paragraph" w:styleId="197">
    <w:name w:val="toc 9"/>
    <w:basedOn w:val="783"/>
    <w:next w:val="783"/>
    <w:uiPriority w:val="39"/>
    <w:unhideWhenUsed/>
    <w:pPr>
      <w:pBdr/>
      <w:spacing w:after="100"/>
      <w:ind w:left="1760"/>
    </w:pPr>
  </w:style>
  <w:style w:type="character" w:styleId="198">
    <w:name w:val="Placeholder Text"/>
    <w:basedOn w:val="797"/>
    <w:uiPriority w:val="99"/>
    <w:semiHidden/>
    <w:pPr>
      <w:pBdr/>
      <w:spacing/>
      <w:ind/>
    </w:pPr>
    <w:rPr>
      <w:color w:val="666666"/>
    </w:rPr>
  </w:style>
  <w:style w:type="paragraph" w:styleId="209">
    <w:name w:val="table of figures"/>
    <w:basedOn w:val="783"/>
    <w:next w:val="783"/>
    <w:uiPriority w:val="99"/>
    <w:unhideWhenUsed/>
    <w:pPr>
      <w:pBdr/>
      <w:spacing w:after="0" w:afterAutospacing="0"/>
      <w:ind/>
    </w:pPr>
  </w:style>
  <w:style w:type="paragraph" w:styleId="783" w:default="1">
    <w:name w:val="Normal"/>
    <w:qFormat/>
    <w:pPr>
      <w:pBdr/>
      <w:spacing/>
      <w:ind/>
    </w:pPr>
  </w:style>
  <w:style w:type="paragraph" w:styleId="784">
    <w:name w:val="Header"/>
    <w:basedOn w:val="783"/>
    <w:link w:val="785"/>
    <w:uiPriority w:val="99"/>
    <w:unhideWhenUsed/>
    <w:pPr>
      <w:pBdr/>
      <w:tabs>
        <w:tab w:val="center" w:leader="none" w:pos="4680"/>
        <w:tab w:val="right" w:leader="none" w:pos="9360"/>
      </w:tabs>
      <w:spacing w:after="0" w:line="240" w:lineRule="auto"/>
      <w:ind/>
    </w:pPr>
  </w:style>
  <w:style w:type="character" w:styleId="785" w:customStyle="1">
    <w:name w:val="Header Char"/>
    <w:basedOn w:val="797"/>
    <w:link w:val="784"/>
    <w:uiPriority w:val="99"/>
    <w:pPr>
      <w:pBdr/>
      <w:spacing/>
      <w:ind/>
    </w:pPr>
  </w:style>
  <w:style w:type="paragraph" w:styleId="786">
    <w:name w:val="Footer"/>
    <w:basedOn w:val="783"/>
    <w:link w:val="787"/>
    <w:uiPriority w:val="99"/>
    <w:unhideWhenUsed/>
    <w:pPr>
      <w:pBdr/>
      <w:tabs>
        <w:tab w:val="center" w:leader="none" w:pos="4680"/>
        <w:tab w:val="right" w:leader="none" w:pos="9360"/>
      </w:tabs>
      <w:spacing w:after="0" w:line="240" w:lineRule="auto"/>
      <w:ind/>
    </w:pPr>
  </w:style>
  <w:style w:type="character" w:styleId="787" w:customStyle="1">
    <w:name w:val="Footer Char"/>
    <w:basedOn w:val="797"/>
    <w:link w:val="786"/>
    <w:uiPriority w:val="99"/>
    <w:pPr>
      <w:pBdr/>
      <w:spacing/>
      <w:ind/>
    </w:pPr>
  </w:style>
  <w:style w:type="paragraph" w:styleId="788">
    <w:name w:val="Heading 1"/>
    <w:basedOn w:val="783"/>
    <w:next w:val="783"/>
    <w:link w:val="801"/>
    <w:uiPriority w:val="9"/>
    <w:qFormat/>
    <w:pPr>
      <w:keepNext w:val="true"/>
      <w:keepLines w:val="true"/>
      <w:pBdr/>
      <w:spacing w:after="0" w:before="480"/>
      <w:ind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789">
    <w:name w:val="Heading 2"/>
    <w:basedOn w:val="783"/>
    <w:next w:val="783"/>
    <w:link w:val="802"/>
    <w:uiPriority w:val="9"/>
    <w:unhideWhenUsed/>
    <w:qFormat/>
    <w:pPr>
      <w:keepNext w:val="true"/>
      <w:keepLines w:val="true"/>
      <w:pBdr/>
      <w:spacing w:after="0" w:before="200"/>
      <w:ind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790">
    <w:name w:val="Heading 3"/>
    <w:basedOn w:val="783"/>
    <w:next w:val="783"/>
    <w:link w:val="803"/>
    <w:uiPriority w:val="9"/>
    <w:unhideWhenUsed/>
    <w:qFormat/>
    <w:pPr>
      <w:keepNext w:val="true"/>
      <w:keepLines w:val="true"/>
      <w:pBdr/>
      <w:spacing w:after="0" w:before="200"/>
      <w:ind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791">
    <w:name w:val="Heading 4"/>
    <w:basedOn w:val="783"/>
    <w:next w:val="783"/>
    <w:link w:val="831"/>
    <w:uiPriority w:val="9"/>
    <w:semiHidden/>
    <w:unhideWhenUsed/>
    <w:qFormat/>
    <w:pPr>
      <w:keepNext w:val="true"/>
      <w:keepLines w:val="true"/>
      <w:pBdr/>
      <w:spacing w:after="0" w:before="200"/>
      <w:ind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792">
    <w:name w:val="Heading 5"/>
    <w:basedOn w:val="783"/>
    <w:next w:val="783"/>
    <w:link w:val="832"/>
    <w:uiPriority w:val="9"/>
    <w:semiHidden/>
    <w:unhideWhenUsed/>
    <w:qFormat/>
    <w:pPr>
      <w:keepNext w:val="true"/>
      <w:keepLines w:val="true"/>
      <w:pBdr/>
      <w:spacing w:after="0" w:before="200"/>
      <w:ind/>
      <w:outlineLvl w:val="4"/>
    </w:pPr>
    <w:rPr>
      <w:rFonts w:asciiTheme="majorHAnsi" w:hAnsiTheme="majorHAnsi" w:eastAsiaTheme="majorEastAsia" w:cstheme="majorBidi"/>
      <w:color w:val="243f60" w:themeColor="accent1" w:themeShade="7F"/>
    </w:rPr>
  </w:style>
  <w:style w:type="paragraph" w:styleId="793">
    <w:name w:val="Heading 6"/>
    <w:basedOn w:val="783"/>
    <w:next w:val="783"/>
    <w:link w:val="833"/>
    <w:uiPriority w:val="9"/>
    <w:semiHidden/>
    <w:unhideWhenUsed/>
    <w:qFormat/>
    <w:pPr>
      <w:keepNext w:val="true"/>
      <w:keepLines w:val="true"/>
      <w:pBdr/>
      <w:spacing w:after="0" w:before="200"/>
      <w:ind/>
      <w:outlineLvl w:val="5"/>
    </w:pPr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paragraph" w:styleId="794">
    <w:name w:val="Heading 7"/>
    <w:basedOn w:val="783"/>
    <w:next w:val="783"/>
    <w:link w:val="834"/>
    <w:uiPriority w:val="9"/>
    <w:semiHidden/>
    <w:unhideWhenUsed/>
    <w:qFormat/>
    <w:pPr>
      <w:keepNext w:val="true"/>
      <w:keepLines w:val="true"/>
      <w:pBdr/>
      <w:spacing w:after="0" w:before="200"/>
      <w:ind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795">
    <w:name w:val="Heading 8"/>
    <w:basedOn w:val="783"/>
    <w:next w:val="783"/>
    <w:link w:val="835"/>
    <w:uiPriority w:val="9"/>
    <w:semiHidden/>
    <w:unhideWhenUsed/>
    <w:qFormat/>
    <w:pPr>
      <w:keepNext w:val="true"/>
      <w:keepLines w:val="true"/>
      <w:pBdr/>
      <w:spacing w:after="0" w:before="200"/>
      <w:ind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paragraph" w:styleId="796">
    <w:name w:val="Heading 9"/>
    <w:basedOn w:val="783"/>
    <w:next w:val="783"/>
    <w:link w:val="836"/>
    <w:uiPriority w:val="9"/>
    <w:semiHidden/>
    <w:unhideWhenUsed/>
    <w:qFormat/>
    <w:pPr>
      <w:keepNext w:val="true"/>
      <w:keepLines w:val="true"/>
      <w:pBdr/>
      <w:spacing w:after="0" w:before="200"/>
      <w:ind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character" w:styleId="797" w:default="1">
    <w:name w:val="Default Paragraph Font"/>
    <w:uiPriority w:val="1"/>
    <w:semiHidden/>
    <w:unhideWhenUsed/>
    <w:pPr>
      <w:pBdr/>
      <w:spacing/>
      <w:ind/>
    </w:pPr>
  </w:style>
  <w:style w:type="table" w:styleId="798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799" w:default="1">
    <w:name w:val="No List"/>
    <w:uiPriority w:val="99"/>
    <w:semiHidden/>
    <w:unhideWhenUsed/>
    <w:pPr>
      <w:pBdr/>
      <w:spacing/>
      <w:ind/>
    </w:pPr>
  </w:style>
  <w:style w:type="paragraph" w:styleId="800">
    <w:name w:val="No Spacing"/>
    <w:uiPriority w:val="1"/>
    <w:qFormat/>
    <w:pPr>
      <w:pBdr/>
      <w:spacing w:after="0" w:line="240" w:lineRule="auto"/>
      <w:ind/>
    </w:pPr>
  </w:style>
  <w:style w:type="character" w:styleId="801" w:customStyle="1">
    <w:name w:val="Heading 1 Char"/>
    <w:basedOn w:val="797"/>
    <w:link w:val="788"/>
    <w:uiPriority w:val="9"/>
    <w:pPr>
      <w:pBdr/>
      <w:spacing/>
      <w:ind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802" w:customStyle="1">
    <w:name w:val="Heading 2 Char"/>
    <w:basedOn w:val="797"/>
    <w:link w:val="789"/>
    <w:uiPriority w:val="9"/>
    <w:pPr>
      <w:pBdr/>
      <w:spacing/>
      <w:ind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803" w:customStyle="1">
    <w:name w:val="Heading 3 Char"/>
    <w:basedOn w:val="797"/>
    <w:link w:val="790"/>
    <w:uiPriority w:val="9"/>
    <w:pPr>
      <w:pBdr/>
      <w:spacing/>
      <w:ind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804">
    <w:name w:val="Title"/>
    <w:basedOn w:val="783"/>
    <w:next w:val="783"/>
    <w:link w:val="805"/>
    <w:uiPriority w:val="10"/>
    <w:qFormat/>
    <w:pPr>
      <w:pBdr>
        <w:bottom w:val="single" w:color="4f81bd" w:themeColor="accent1" w:sz="8" w:space="4"/>
      </w:pBdr>
      <w:spacing w:after="300" w:line="240" w:lineRule="auto"/>
      <w:ind/>
      <w:contextualSpacing w:val="true"/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styleId="805" w:customStyle="1">
    <w:name w:val="Title Char"/>
    <w:basedOn w:val="797"/>
    <w:link w:val="804"/>
    <w:uiPriority w:val="10"/>
    <w:pPr>
      <w:pBdr/>
      <w:spacing/>
      <w:ind/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paragraph" w:styleId="806">
    <w:name w:val="Subtitle"/>
    <w:basedOn w:val="783"/>
    <w:next w:val="783"/>
    <w:link w:val="807"/>
    <w:uiPriority w:val="11"/>
    <w:qFormat/>
    <w:pPr>
      <w:numPr>
        <w:ilvl w:val="1"/>
      </w:numPr>
      <w:pBdr/>
      <w:spacing/>
      <w:ind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807" w:customStyle="1">
    <w:name w:val="Subtitle Char"/>
    <w:basedOn w:val="797"/>
    <w:link w:val="806"/>
    <w:uiPriority w:val="11"/>
    <w:pPr>
      <w:pBdr/>
      <w:spacing/>
      <w:ind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808">
    <w:name w:val="List Paragraph"/>
    <w:basedOn w:val="783"/>
    <w:uiPriority w:val="34"/>
    <w:qFormat/>
    <w:pPr>
      <w:pBdr/>
      <w:spacing/>
      <w:ind w:left="720"/>
      <w:contextualSpacing w:val="true"/>
    </w:pPr>
  </w:style>
  <w:style w:type="paragraph" w:styleId="809">
    <w:name w:val="Body Text"/>
    <w:basedOn w:val="783"/>
    <w:link w:val="810"/>
    <w:uiPriority w:val="99"/>
    <w:unhideWhenUsed/>
    <w:pPr>
      <w:pBdr/>
      <w:spacing w:after="120"/>
      <w:ind/>
    </w:pPr>
  </w:style>
  <w:style w:type="character" w:styleId="810" w:customStyle="1">
    <w:name w:val="Body Text Char"/>
    <w:basedOn w:val="797"/>
    <w:link w:val="809"/>
    <w:uiPriority w:val="99"/>
    <w:pPr>
      <w:pBdr/>
      <w:spacing/>
      <w:ind/>
    </w:pPr>
  </w:style>
  <w:style w:type="paragraph" w:styleId="811">
    <w:name w:val="Body Text 2"/>
    <w:basedOn w:val="783"/>
    <w:link w:val="812"/>
    <w:uiPriority w:val="99"/>
    <w:unhideWhenUsed/>
    <w:pPr>
      <w:pBdr/>
      <w:spacing w:after="120" w:line="480" w:lineRule="auto"/>
      <w:ind/>
    </w:pPr>
  </w:style>
  <w:style w:type="character" w:styleId="812" w:customStyle="1">
    <w:name w:val="Body Text 2 Char"/>
    <w:basedOn w:val="797"/>
    <w:link w:val="811"/>
    <w:uiPriority w:val="99"/>
    <w:pPr>
      <w:pBdr/>
      <w:spacing/>
      <w:ind/>
    </w:pPr>
  </w:style>
  <w:style w:type="paragraph" w:styleId="813">
    <w:name w:val="Body Text 3"/>
    <w:basedOn w:val="783"/>
    <w:link w:val="814"/>
    <w:uiPriority w:val="99"/>
    <w:unhideWhenUsed/>
    <w:pPr>
      <w:pBdr/>
      <w:spacing w:after="120"/>
      <w:ind/>
    </w:pPr>
    <w:rPr>
      <w:sz w:val="16"/>
      <w:szCs w:val="16"/>
    </w:rPr>
  </w:style>
  <w:style w:type="character" w:styleId="814" w:customStyle="1">
    <w:name w:val="Body Text 3 Char"/>
    <w:basedOn w:val="797"/>
    <w:link w:val="813"/>
    <w:uiPriority w:val="99"/>
    <w:pPr>
      <w:pBdr/>
      <w:spacing/>
      <w:ind/>
    </w:pPr>
    <w:rPr>
      <w:sz w:val="16"/>
      <w:szCs w:val="16"/>
    </w:rPr>
  </w:style>
  <w:style w:type="paragraph" w:styleId="815">
    <w:name w:val="List"/>
    <w:basedOn w:val="783"/>
    <w:uiPriority w:val="99"/>
    <w:unhideWhenUsed/>
    <w:pPr>
      <w:pBdr/>
      <w:spacing/>
      <w:ind w:hanging="360" w:left="360"/>
      <w:contextualSpacing w:val="true"/>
    </w:pPr>
  </w:style>
  <w:style w:type="paragraph" w:styleId="816">
    <w:name w:val="List 2"/>
    <w:basedOn w:val="783"/>
    <w:uiPriority w:val="99"/>
    <w:unhideWhenUsed/>
    <w:pPr>
      <w:pBdr/>
      <w:spacing/>
      <w:ind w:hanging="360" w:left="720"/>
      <w:contextualSpacing w:val="true"/>
    </w:pPr>
  </w:style>
  <w:style w:type="paragraph" w:styleId="817">
    <w:name w:val="List 3"/>
    <w:basedOn w:val="783"/>
    <w:uiPriority w:val="99"/>
    <w:unhideWhenUsed/>
    <w:pPr>
      <w:pBdr/>
      <w:spacing/>
      <w:ind w:hanging="360" w:left="1080"/>
      <w:contextualSpacing w:val="true"/>
    </w:pPr>
  </w:style>
  <w:style w:type="paragraph" w:styleId="818">
    <w:name w:val="List Bullet"/>
    <w:basedOn w:val="783"/>
    <w:uiPriority w:val="99"/>
    <w:unhideWhenUsed/>
    <w:pPr>
      <w:numPr>
        <w:numId w:val="1"/>
      </w:numPr>
      <w:pBdr/>
      <w:spacing/>
      <w:ind/>
      <w:contextualSpacing w:val="true"/>
    </w:pPr>
  </w:style>
  <w:style w:type="paragraph" w:styleId="819">
    <w:name w:val="List Bullet 2"/>
    <w:basedOn w:val="783"/>
    <w:uiPriority w:val="99"/>
    <w:unhideWhenUsed/>
    <w:pPr>
      <w:numPr>
        <w:numId w:val="2"/>
      </w:numPr>
      <w:pBdr/>
      <w:spacing/>
      <w:ind/>
      <w:contextualSpacing w:val="true"/>
    </w:pPr>
  </w:style>
  <w:style w:type="paragraph" w:styleId="820">
    <w:name w:val="List Bullet 3"/>
    <w:basedOn w:val="783"/>
    <w:uiPriority w:val="99"/>
    <w:unhideWhenUsed/>
    <w:pPr>
      <w:numPr>
        <w:numId w:val="3"/>
      </w:numPr>
      <w:pBdr/>
      <w:spacing/>
      <w:ind/>
      <w:contextualSpacing w:val="true"/>
    </w:pPr>
  </w:style>
  <w:style w:type="paragraph" w:styleId="821">
    <w:name w:val="List Number"/>
    <w:basedOn w:val="783"/>
    <w:uiPriority w:val="99"/>
    <w:unhideWhenUsed/>
    <w:pPr>
      <w:numPr>
        <w:numId w:val="5"/>
      </w:numPr>
      <w:pBdr/>
      <w:spacing/>
      <w:ind/>
      <w:contextualSpacing w:val="true"/>
    </w:pPr>
  </w:style>
  <w:style w:type="paragraph" w:styleId="822">
    <w:name w:val="List Number 2"/>
    <w:basedOn w:val="783"/>
    <w:uiPriority w:val="99"/>
    <w:unhideWhenUsed/>
    <w:pPr>
      <w:numPr>
        <w:numId w:val="6"/>
      </w:numPr>
      <w:pBdr/>
      <w:spacing/>
      <w:ind/>
      <w:contextualSpacing w:val="true"/>
    </w:pPr>
  </w:style>
  <w:style w:type="paragraph" w:styleId="823">
    <w:name w:val="List Number 3"/>
    <w:basedOn w:val="783"/>
    <w:uiPriority w:val="99"/>
    <w:unhideWhenUsed/>
    <w:pPr>
      <w:numPr>
        <w:numId w:val="7"/>
      </w:numPr>
      <w:pBdr/>
      <w:spacing/>
      <w:ind/>
      <w:contextualSpacing w:val="true"/>
    </w:pPr>
  </w:style>
  <w:style w:type="paragraph" w:styleId="824">
    <w:name w:val="List Continue"/>
    <w:basedOn w:val="783"/>
    <w:uiPriority w:val="99"/>
    <w:unhideWhenUsed/>
    <w:pPr>
      <w:pBdr/>
      <w:spacing w:after="120"/>
      <w:ind w:left="360"/>
      <w:contextualSpacing w:val="true"/>
    </w:pPr>
  </w:style>
  <w:style w:type="paragraph" w:styleId="825">
    <w:name w:val="List Continue 2"/>
    <w:basedOn w:val="783"/>
    <w:uiPriority w:val="99"/>
    <w:unhideWhenUsed/>
    <w:pPr>
      <w:pBdr/>
      <w:spacing w:after="120"/>
      <w:ind w:left="720"/>
      <w:contextualSpacing w:val="true"/>
    </w:pPr>
  </w:style>
  <w:style w:type="paragraph" w:styleId="826">
    <w:name w:val="List Continue 3"/>
    <w:basedOn w:val="783"/>
    <w:uiPriority w:val="99"/>
    <w:unhideWhenUsed/>
    <w:pPr>
      <w:pBdr/>
      <w:spacing w:after="120"/>
      <w:ind w:left="1080"/>
      <w:contextualSpacing w:val="true"/>
    </w:pPr>
  </w:style>
  <w:style w:type="paragraph" w:styleId="827">
    <w:name w:val="macro"/>
    <w:link w:val="828"/>
    <w:uiPriority w:val="99"/>
    <w:unhideWhenUsed/>
    <w:pPr>
      <w:pBdr/>
      <w:tabs>
        <w:tab w:val="left" w:leader="none" w:pos="576"/>
        <w:tab w:val="left" w:leader="none" w:pos="1152"/>
        <w:tab w:val="left" w:leader="none" w:pos="1728"/>
        <w:tab w:val="left" w:leader="none" w:pos="2304"/>
        <w:tab w:val="left" w:leader="none" w:pos="2880"/>
        <w:tab w:val="left" w:leader="none" w:pos="3456"/>
        <w:tab w:val="left" w:leader="none" w:pos="4032"/>
      </w:tabs>
      <w:spacing/>
      <w:ind/>
    </w:pPr>
    <w:rPr>
      <w:rFonts w:ascii="Courier" w:hAnsi="Courier"/>
      <w:sz w:val="20"/>
      <w:szCs w:val="20"/>
    </w:rPr>
  </w:style>
  <w:style w:type="character" w:styleId="828" w:customStyle="1">
    <w:name w:val="Macro Text Char"/>
    <w:basedOn w:val="797"/>
    <w:link w:val="827"/>
    <w:uiPriority w:val="99"/>
    <w:pPr>
      <w:pBdr/>
      <w:spacing/>
      <w:ind/>
    </w:pPr>
    <w:rPr>
      <w:rFonts w:ascii="Courier" w:hAnsi="Courier"/>
      <w:sz w:val="20"/>
      <w:szCs w:val="20"/>
    </w:rPr>
  </w:style>
  <w:style w:type="paragraph" w:styleId="829">
    <w:name w:val="Quote"/>
    <w:basedOn w:val="783"/>
    <w:next w:val="783"/>
    <w:link w:val="830"/>
    <w:uiPriority w:val="29"/>
    <w:qFormat/>
    <w:pPr>
      <w:pBdr/>
      <w:spacing/>
      <w:ind/>
    </w:pPr>
    <w:rPr>
      <w:i/>
      <w:iCs/>
      <w:color w:val="000000" w:themeColor="text1"/>
    </w:rPr>
  </w:style>
  <w:style w:type="character" w:styleId="830" w:customStyle="1">
    <w:name w:val="Quote Char"/>
    <w:basedOn w:val="797"/>
    <w:link w:val="829"/>
    <w:uiPriority w:val="29"/>
    <w:pPr>
      <w:pBdr/>
      <w:spacing/>
      <w:ind/>
    </w:pPr>
    <w:rPr>
      <w:i/>
      <w:iCs/>
      <w:color w:val="000000" w:themeColor="text1"/>
    </w:rPr>
  </w:style>
  <w:style w:type="character" w:styleId="831" w:customStyle="1">
    <w:name w:val="Heading 4 Char"/>
    <w:basedOn w:val="797"/>
    <w:link w:val="791"/>
    <w:uiPriority w:val="9"/>
    <w:semiHidden/>
    <w:pPr>
      <w:pBdr/>
      <w:spacing/>
      <w:ind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832" w:customStyle="1">
    <w:name w:val="Heading 5 Char"/>
    <w:basedOn w:val="797"/>
    <w:link w:val="792"/>
    <w:uiPriority w:val="9"/>
    <w:semiHidden/>
    <w:pPr>
      <w:pBdr/>
      <w:spacing/>
      <w:ind/>
    </w:pPr>
    <w:rPr>
      <w:rFonts w:asciiTheme="majorHAnsi" w:hAnsiTheme="majorHAnsi" w:eastAsiaTheme="majorEastAsia" w:cstheme="majorBidi"/>
      <w:color w:val="243f60" w:themeColor="accent1" w:themeShade="7F"/>
    </w:rPr>
  </w:style>
  <w:style w:type="character" w:styleId="833" w:customStyle="1">
    <w:name w:val="Heading 6 Char"/>
    <w:basedOn w:val="797"/>
    <w:link w:val="793"/>
    <w:uiPriority w:val="9"/>
    <w:semiHidden/>
    <w:pPr>
      <w:pBdr/>
      <w:spacing/>
      <w:ind/>
    </w:pPr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character" w:styleId="834" w:customStyle="1">
    <w:name w:val="Heading 7 Char"/>
    <w:basedOn w:val="797"/>
    <w:link w:val="794"/>
    <w:uiPriority w:val="9"/>
    <w:semiHidden/>
    <w:pPr>
      <w:pBdr/>
      <w:spacing/>
      <w:ind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character" w:styleId="835" w:customStyle="1">
    <w:name w:val="Heading 8 Char"/>
    <w:basedOn w:val="797"/>
    <w:link w:val="795"/>
    <w:uiPriority w:val="9"/>
    <w:semiHidden/>
    <w:pPr>
      <w:pBdr/>
      <w:spacing/>
      <w:ind/>
    </w:pPr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character" w:styleId="836" w:customStyle="1">
    <w:name w:val="Heading 9 Char"/>
    <w:basedOn w:val="797"/>
    <w:link w:val="796"/>
    <w:uiPriority w:val="9"/>
    <w:semiHidden/>
    <w:pPr>
      <w:pBdr/>
      <w:spacing/>
      <w:ind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paragraph" w:styleId="837">
    <w:name w:val="Caption"/>
    <w:basedOn w:val="783"/>
    <w:next w:val="783"/>
    <w:uiPriority w:val="35"/>
    <w:semiHidden/>
    <w:unhideWhenUsed/>
    <w:qFormat/>
    <w:pPr>
      <w:pBdr/>
      <w:spacing w:line="240" w:lineRule="auto"/>
      <w:ind/>
    </w:pPr>
    <w:rPr>
      <w:b/>
      <w:bCs/>
      <w:color w:val="4f81bd" w:themeColor="accent1"/>
      <w:sz w:val="18"/>
      <w:szCs w:val="18"/>
    </w:rPr>
  </w:style>
  <w:style w:type="character" w:styleId="838">
    <w:name w:val="Strong"/>
    <w:basedOn w:val="797"/>
    <w:uiPriority w:val="22"/>
    <w:qFormat/>
    <w:pPr>
      <w:pBdr/>
      <w:spacing/>
      <w:ind/>
    </w:pPr>
    <w:rPr>
      <w:b/>
      <w:bCs/>
    </w:rPr>
  </w:style>
  <w:style w:type="character" w:styleId="839">
    <w:name w:val="Emphasis"/>
    <w:basedOn w:val="797"/>
    <w:uiPriority w:val="20"/>
    <w:qFormat/>
    <w:pPr>
      <w:pBdr/>
      <w:spacing/>
      <w:ind/>
    </w:pPr>
    <w:rPr>
      <w:i/>
      <w:iCs/>
    </w:rPr>
  </w:style>
  <w:style w:type="paragraph" w:styleId="840">
    <w:name w:val="Intense Quote"/>
    <w:basedOn w:val="783"/>
    <w:next w:val="783"/>
    <w:link w:val="841"/>
    <w:uiPriority w:val="30"/>
    <w:qFormat/>
    <w:pPr>
      <w:pBdr>
        <w:bottom w:val="single" w:color="4f81bd" w:themeColor="accent1" w:sz="4" w:space="4"/>
      </w:pBdr>
      <w:spacing w:after="280" w:before="200"/>
      <w:ind w:right="936" w:left="936"/>
    </w:pPr>
    <w:rPr>
      <w:b/>
      <w:bCs/>
      <w:i/>
      <w:iCs/>
      <w:color w:val="4f81bd" w:themeColor="accent1"/>
    </w:rPr>
  </w:style>
  <w:style w:type="character" w:styleId="841" w:customStyle="1">
    <w:name w:val="Intense Quote Char"/>
    <w:basedOn w:val="797"/>
    <w:link w:val="840"/>
    <w:uiPriority w:val="30"/>
    <w:pPr>
      <w:pBdr/>
      <w:spacing/>
      <w:ind/>
    </w:pPr>
    <w:rPr>
      <w:b/>
      <w:bCs/>
      <w:i/>
      <w:iCs/>
      <w:color w:val="4f81bd" w:themeColor="accent1"/>
    </w:rPr>
  </w:style>
  <w:style w:type="character" w:styleId="842">
    <w:name w:val="Subtle Emphasis"/>
    <w:basedOn w:val="797"/>
    <w:uiPriority w:val="19"/>
    <w:qFormat/>
    <w:pPr>
      <w:pBdr/>
      <w:spacing/>
      <w:ind/>
    </w:pPr>
    <w:rPr>
      <w:i/>
      <w:iCs/>
      <w:color w:val="808080" w:themeColor="text1" w:themeTint="7F"/>
    </w:rPr>
  </w:style>
  <w:style w:type="character" w:styleId="843">
    <w:name w:val="Intense Emphasis"/>
    <w:basedOn w:val="797"/>
    <w:uiPriority w:val="21"/>
    <w:qFormat/>
    <w:pPr>
      <w:pBdr/>
      <w:spacing/>
      <w:ind/>
    </w:pPr>
    <w:rPr>
      <w:b/>
      <w:bCs/>
      <w:i/>
      <w:iCs/>
      <w:color w:val="4f81bd" w:themeColor="accent1"/>
    </w:rPr>
  </w:style>
  <w:style w:type="character" w:styleId="844">
    <w:name w:val="Subtle Reference"/>
    <w:basedOn w:val="797"/>
    <w:uiPriority w:val="31"/>
    <w:qFormat/>
    <w:pPr>
      <w:pBdr/>
      <w:spacing/>
      <w:ind/>
    </w:pPr>
    <w:rPr>
      <w:smallCaps/>
      <w:color w:val="c0504d" w:themeColor="accent2"/>
      <w:u w:val="single"/>
    </w:rPr>
  </w:style>
  <w:style w:type="character" w:styleId="845">
    <w:name w:val="Intense Reference"/>
    <w:basedOn w:val="797"/>
    <w:uiPriority w:val="32"/>
    <w:qFormat/>
    <w:pPr>
      <w:pBdr/>
      <w:spacing/>
      <w:ind/>
    </w:pPr>
    <w:rPr>
      <w:b/>
      <w:bCs/>
      <w:smallCaps/>
      <w:color w:val="c0504d" w:themeColor="accent2"/>
      <w:spacing w:val="5"/>
      <w:u w:val="single"/>
    </w:rPr>
  </w:style>
  <w:style w:type="character" w:styleId="846">
    <w:name w:val="Book Title"/>
    <w:basedOn w:val="797"/>
    <w:uiPriority w:val="33"/>
    <w:qFormat/>
    <w:pPr>
      <w:pBdr/>
      <w:spacing/>
      <w:ind/>
    </w:pPr>
    <w:rPr>
      <w:b/>
      <w:bCs/>
      <w:smallCaps/>
      <w:spacing w:val="5"/>
    </w:rPr>
  </w:style>
  <w:style w:type="paragraph" w:styleId="847">
    <w:name w:val="TOC Heading"/>
    <w:basedOn w:val="788"/>
    <w:next w:val="783"/>
    <w:uiPriority w:val="39"/>
    <w:semiHidden/>
    <w:unhideWhenUsed/>
    <w:qFormat/>
    <w:pPr>
      <w:pBdr/>
      <w:spacing/>
      <w:ind/>
      <w:outlineLvl w:val="9"/>
    </w:pPr>
  </w:style>
  <w:style w:type="table" w:styleId="848">
    <w:name w:val="Table Grid"/>
    <w:basedOn w:val="798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>
    <w:name w:val="Light Shading"/>
    <w:basedOn w:val="798"/>
    <w:uiPriority w:val="60"/>
    <w:pPr>
      <w:pBdr/>
      <w:spacing w:after="0" w:line="240" w:lineRule="auto"/>
      <w:ind/>
    </w:pPr>
    <w:rPr>
      <w:color w:val="000000" w:themeColor="text1" w:themeShade="BF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8" w:space="0"/>
        <w:bottom w:val="single" w:color="000000" w:themeColor="text1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>
          <w:left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000000" w:themeColor="text1" w:sz="8" w:space="0"/>
          <w:left w:val="none" w:color="000000" w:sz="4" w:space="0"/>
          <w:bottom w:val="single" w:color="000000" w:themeColor="text1" w:sz="8" w:space="0"/>
          <w:right w:val="none" w:color="000000" w:sz="4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000000" w:themeColor="text1" w:sz="8" w:space="0"/>
          <w:left w:val="none" w:color="000000" w:sz="4" w:space="0"/>
          <w:bottom w:val="single" w:color="000000" w:themeColor="text1" w:sz="8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>
    <w:name w:val="Light Shading Accent 1"/>
    <w:basedOn w:val="798"/>
    <w:uiPriority w:val="60"/>
    <w:pPr>
      <w:pBdr/>
      <w:spacing w:after="0" w:line="240" w:lineRule="auto"/>
      <w:ind/>
    </w:pPr>
    <w:rPr>
      <w:color w:val="365f91" w:themeColor="accent1" w:themeShade="BF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f81bd" w:themeColor="accent1" w:sz="8" w:space="0"/>
        <w:bottom w:val="single" w:color="4f81bd" w:themeColor="accent1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>
          <w:left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f81bd" w:themeColor="accent1" w:sz="8" w:space="0"/>
          <w:left w:val="none" w:color="000000" w:sz="4" w:space="0"/>
          <w:bottom w:val="single" w:color="4f81bd" w:themeColor="accent1" w:sz="8" w:space="0"/>
          <w:right w:val="none" w:color="000000" w:sz="4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f81bd" w:themeColor="accent1" w:sz="8" w:space="0"/>
          <w:left w:val="none" w:color="000000" w:sz="4" w:space="0"/>
          <w:bottom w:val="single" w:color="4f81bd" w:themeColor="accent1" w:sz="8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>
    <w:name w:val="Light Shading Accent 2"/>
    <w:basedOn w:val="798"/>
    <w:uiPriority w:val="60"/>
    <w:pPr>
      <w:pBdr/>
      <w:spacing w:after="0" w:line="240" w:lineRule="auto"/>
      <w:ind/>
    </w:pPr>
    <w:rPr>
      <w:color w:val="943634" w:themeColor="accent2" w:themeShade="BF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0504d" w:themeColor="accent2" w:sz="8" w:space="0"/>
        <w:bottom w:val="single" w:color="c0504d" w:themeColor="accent2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>
          <w:left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c0504d" w:themeColor="accent2" w:sz="8" w:space="0"/>
          <w:left w:val="none" w:color="000000" w:sz="4" w:space="0"/>
          <w:bottom w:val="single" w:color="c0504d" w:themeColor="accent2" w:sz="8" w:space="0"/>
          <w:right w:val="none" w:color="000000" w:sz="4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c0504d" w:themeColor="accent2" w:sz="8" w:space="0"/>
          <w:left w:val="none" w:color="000000" w:sz="4" w:space="0"/>
          <w:bottom w:val="single" w:color="c0504d" w:themeColor="accent2" w:sz="8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>
    <w:name w:val="Light Shading Accent 3"/>
    <w:basedOn w:val="798"/>
    <w:uiPriority w:val="60"/>
    <w:pPr>
      <w:pBdr/>
      <w:spacing w:after="0" w:line="240" w:lineRule="auto"/>
      <w:ind/>
    </w:pPr>
    <w:rPr>
      <w:color w:val="76923c" w:themeColor="accent3" w:themeShade="BF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9bbb59" w:themeColor="accent3" w:sz="8" w:space="0"/>
        <w:bottom w:val="single" w:color="9bbb59" w:themeColor="accent3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>
          <w:left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9bbb59" w:themeColor="accent3" w:sz="8" w:space="0"/>
          <w:left w:val="none" w:color="000000" w:sz="4" w:space="0"/>
          <w:bottom w:val="single" w:color="9bbb59" w:themeColor="accent3" w:sz="8" w:space="0"/>
          <w:right w:val="none" w:color="000000" w:sz="4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9bbb59" w:themeColor="accent3" w:sz="8" w:space="0"/>
          <w:left w:val="none" w:color="000000" w:sz="4" w:space="0"/>
          <w:bottom w:val="single" w:color="9bbb59" w:themeColor="accent3" w:sz="8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>
    <w:name w:val="Light Shading Accent 4"/>
    <w:basedOn w:val="798"/>
    <w:uiPriority w:val="60"/>
    <w:pPr>
      <w:pBdr/>
      <w:spacing w:after="0" w:line="240" w:lineRule="auto"/>
      <w:ind/>
    </w:pPr>
    <w:rPr>
      <w:color w:val="5f497a" w:themeColor="accent4" w:themeShade="BF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8064a2" w:themeColor="accent4" w:sz="8" w:space="0"/>
        <w:bottom w:val="single" w:color="8064a2" w:themeColor="accent4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>
          <w:left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8064a2" w:themeColor="accent4" w:sz="8" w:space="0"/>
          <w:left w:val="none" w:color="000000" w:sz="4" w:space="0"/>
          <w:bottom w:val="single" w:color="8064a2" w:themeColor="accent4" w:sz="8" w:space="0"/>
          <w:right w:val="none" w:color="000000" w:sz="4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8064a2" w:themeColor="accent4" w:sz="8" w:space="0"/>
          <w:left w:val="none" w:color="000000" w:sz="4" w:space="0"/>
          <w:bottom w:val="single" w:color="8064a2" w:themeColor="accent4" w:sz="8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>
    <w:name w:val="Light Shading Accent 5"/>
    <w:basedOn w:val="798"/>
    <w:uiPriority w:val="60"/>
    <w:pPr>
      <w:pBdr/>
      <w:spacing w:after="0" w:line="240" w:lineRule="auto"/>
      <w:ind/>
    </w:pPr>
    <w:rPr>
      <w:color w:val="31849b" w:themeColor="accent5" w:themeShade="BF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bacc6" w:themeColor="accent5" w:sz="8" w:space="0"/>
        <w:bottom w:val="single" w:color="4bacc6" w:themeColor="accent5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>
          <w:left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bacc6" w:themeColor="accent5" w:sz="8" w:space="0"/>
          <w:left w:val="none" w:color="000000" w:sz="4" w:space="0"/>
          <w:bottom w:val="single" w:color="4bacc6" w:themeColor="accent5" w:sz="8" w:space="0"/>
          <w:right w:val="none" w:color="000000" w:sz="4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bacc6" w:themeColor="accent5" w:sz="8" w:space="0"/>
          <w:left w:val="none" w:color="000000" w:sz="4" w:space="0"/>
          <w:bottom w:val="single" w:color="4bacc6" w:themeColor="accent5" w:sz="8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>
    <w:name w:val="Light Shading Accent 6"/>
    <w:basedOn w:val="798"/>
    <w:uiPriority w:val="60"/>
    <w:pPr>
      <w:pBdr/>
      <w:spacing w:after="0" w:line="240" w:lineRule="auto"/>
      <w:ind/>
    </w:pPr>
    <w:rPr>
      <w:color w:val="e36c0a" w:themeColor="accent6" w:themeShade="BF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79646" w:themeColor="accent6" w:sz="8" w:space="0"/>
        <w:bottom w:val="single" w:color="f79646" w:themeColor="accent6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>
          <w:left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f79646" w:themeColor="accent6" w:sz="8" w:space="0"/>
          <w:left w:val="none" w:color="000000" w:sz="4" w:space="0"/>
          <w:bottom w:val="single" w:color="f79646" w:themeColor="accent6" w:sz="8" w:space="0"/>
          <w:right w:val="none" w:color="000000" w:sz="4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f79646" w:themeColor="accent6" w:sz="8" w:space="0"/>
          <w:left w:val="none" w:color="000000" w:sz="4" w:space="0"/>
          <w:bottom w:val="single" w:color="f79646" w:themeColor="accent6" w:sz="8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>
    <w:name w:val="Light List"/>
    <w:basedOn w:val="798"/>
    <w:uiPriority w:val="61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000000" w:themeFill="text1"/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>
    <w:name w:val="Light List Accent 1"/>
    <w:basedOn w:val="798"/>
    <w:uiPriority w:val="61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4f81bd" w:themeFill="accent1"/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>
    <w:name w:val="Light List Accent 2"/>
    <w:basedOn w:val="798"/>
    <w:uiPriority w:val="61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c0504d" w:themeFill="accent2"/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>
    <w:name w:val="Light List Accent 3"/>
    <w:basedOn w:val="798"/>
    <w:uiPriority w:val="61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9bbb59" w:themeFill="accent3"/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>
    <w:name w:val="Light List Accent 4"/>
    <w:basedOn w:val="798"/>
    <w:uiPriority w:val="61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8064a2" w:themeFill="accent4"/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>
    <w:name w:val="Light List Accent 5"/>
    <w:basedOn w:val="798"/>
    <w:uiPriority w:val="61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4bacc6" w:themeFill="accent5"/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>
    <w:name w:val="Light List Accent 6"/>
    <w:basedOn w:val="798"/>
    <w:uiPriority w:val="61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f79646" w:themeFill="accent6"/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>
    <w:name w:val="Light Grid"/>
    <w:basedOn w:val="798"/>
    <w:uiPriority w:val="62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</w:tcBorders>
      </w:tcPr>
    </w:tblStylePr>
    <w:tblStylePr w:type="la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la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>
    <w:name w:val="Light Grid Accent 1"/>
    <w:basedOn w:val="798"/>
    <w:uiPriority w:val="62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</w:tcBorders>
      </w:tcPr>
    </w:tblStylePr>
    <w:tblStylePr w:type="la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la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>
    <w:name w:val="Light Grid Accent 2"/>
    <w:basedOn w:val="798"/>
    <w:uiPriority w:val="62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</w:tcBorders>
      </w:tcPr>
    </w:tblStylePr>
    <w:tblStylePr w:type="la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la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>
    <w:name w:val="Light Grid Accent 3"/>
    <w:basedOn w:val="798"/>
    <w:uiPriority w:val="62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</w:tcBorders>
      </w:tcPr>
    </w:tblStylePr>
    <w:tblStylePr w:type="la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la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>
    <w:name w:val="Light Grid Accent 4"/>
    <w:basedOn w:val="798"/>
    <w:uiPriority w:val="62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</w:tcBorders>
      </w:tcPr>
    </w:tblStylePr>
    <w:tblStylePr w:type="la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la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>
    <w:name w:val="Light Grid Accent 5"/>
    <w:basedOn w:val="798"/>
    <w:uiPriority w:val="62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</w:tcBorders>
      </w:tcPr>
    </w:tblStylePr>
    <w:tblStylePr w:type="la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la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>
    <w:name w:val="Light Grid Accent 6"/>
    <w:basedOn w:val="798"/>
    <w:uiPriority w:val="62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</w:tcBorders>
      </w:tcPr>
    </w:tblStylePr>
    <w:tblStylePr w:type="lastCol">
      <w:rPr>
        <w:rFonts w:asciiTheme="majorHAnsi" w:hAnsiTheme="majorHAnsi" w:eastAsiaTheme="majorEastAsia" w:cstheme="majorBidi"/>
        <w:b/>
        <w:bCs/>
      </w:rPr>
      <w:pPr>
        <w:pBdr/>
        <w:spacing/>
        <w:ind/>
      </w:pPr>
      <w:tblPr>
        <w:tblBorders/>
      </w:tblPr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lastRow">
      <w:rPr>
        <w:rFonts w:asciiTheme="majorHAnsi" w:hAnsiTheme="majorHAnsi" w:eastAsiaTheme="majorEastAsia" w:cstheme="majorBidi"/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>
    <w:name w:val="Medium Shading 1"/>
    <w:basedOn w:val="798"/>
    <w:uiPriority w:val="63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000000" w:themeFill="text1"/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1">
    <w:name w:val="Medium Shading 1 Accent 1"/>
    <w:basedOn w:val="798"/>
    <w:uiPriority w:val="63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4f81bd" w:themeFill="accent1"/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2">
    <w:name w:val="Medium Shading 1 Accent 2"/>
    <w:basedOn w:val="798"/>
    <w:uiPriority w:val="63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c0504d" w:themeFill="accent2"/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3">
    <w:name w:val="Medium Shading 1 Accent 3"/>
    <w:basedOn w:val="798"/>
    <w:uiPriority w:val="63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9bbb59" w:themeFill="accent3"/>
        <w:tcBorders>
          <w:top w:val="single" w:color="b3cc82" w:themeColor="accent3" w:themeTint="BF" w:sz="8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b3cc82" w:themeColor="accent3" w:themeTint="BF" w:sz="6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4">
    <w:name w:val="Medium Shading 1 Accent 4"/>
    <w:basedOn w:val="798"/>
    <w:uiPriority w:val="63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8064a2" w:themeFill="accent4"/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5">
    <w:name w:val="Medium Shading 1 Accent 5"/>
    <w:basedOn w:val="798"/>
    <w:uiPriority w:val="63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4bacc6" w:themeFill="accent5"/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6">
    <w:name w:val="Medium Shading 1 Accent 6"/>
    <w:basedOn w:val="798"/>
    <w:uiPriority w:val="63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f79646" w:themeFill="accent6"/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 w:after="0" w:before="0" w:line="240" w:lineRule="auto"/>
        <w:ind/>
      </w:pPr>
      <w:tblPr>
        <w:tblBorders/>
      </w:tblPr>
      <w:tcPr>
        <w:tcBorders>
          <w:top w:val="sing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7">
    <w:name w:val="Medium Shading 2"/>
    <w:basedOn w:val="798"/>
    <w:uiPriority w:val="64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18" w:space="0"/>
        <w:bottom w:val="single" w:color="000000" w:sz="1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none" w:color="000000" w:sz="4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000000" w:themeFill="text1"/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left w:val="none" w:color="000000" w:sz="4" w:space="0"/>
          <w:right w:val="none" w:color="000000" w:sz="4" w:space="0"/>
        </w:tcBorders>
      </w:tcPr>
    </w:tblStylePr>
    <w:tblStylePr w:type="lastRow">
      <w:rPr>
        <w:color w:val="auto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ffffff" w:themeFill="background1"/>
        <w:tcBorders>
          <w:top w:val="single" w:color="000000" w:sz="6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wCell">
      <w:rPr>
        <w:color w:val="ffffff" w:themeColor="background1"/>
      </w:rPr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eCell"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8">
    <w:name w:val="Medium Shading 2 Accent 1"/>
    <w:basedOn w:val="798"/>
    <w:uiPriority w:val="64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18" w:space="0"/>
        <w:bottom w:val="single" w:color="000000" w:sz="1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f81bd" w:themeFill="accent1"/>
        <w:tcBorders>
          <w:top w:val="none" w:color="000000" w:sz="4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4f81bd" w:themeFill="accent1"/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f81bd" w:themeFill="accent1"/>
        <w:tcBorders>
          <w:left w:val="none" w:color="000000" w:sz="4" w:space="0"/>
          <w:right w:val="none" w:color="000000" w:sz="4" w:space="0"/>
        </w:tcBorders>
      </w:tcPr>
    </w:tblStylePr>
    <w:tblStylePr w:type="lastRow">
      <w:rPr>
        <w:color w:val="auto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ffffff" w:themeFill="background1"/>
        <w:tcBorders>
          <w:top w:val="single" w:color="000000" w:sz="6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wCell">
      <w:rPr>
        <w:color w:val="ffffff" w:themeColor="background1"/>
      </w:rPr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eCell"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9">
    <w:name w:val="Medium Shading 2 Accent 2"/>
    <w:basedOn w:val="798"/>
    <w:uiPriority w:val="64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18" w:space="0"/>
        <w:bottom w:val="single" w:color="000000" w:sz="1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c0504d" w:themeFill="accent2"/>
        <w:tcBorders>
          <w:top w:val="none" w:color="000000" w:sz="4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c0504d" w:themeFill="accent2"/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c0504d" w:themeFill="accent2"/>
        <w:tcBorders>
          <w:left w:val="none" w:color="000000" w:sz="4" w:space="0"/>
          <w:right w:val="none" w:color="000000" w:sz="4" w:space="0"/>
        </w:tcBorders>
      </w:tcPr>
    </w:tblStylePr>
    <w:tblStylePr w:type="lastRow">
      <w:rPr>
        <w:color w:val="auto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ffffff" w:themeFill="background1"/>
        <w:tcBorders>
          <w:top w:val="single" w:color="000000" w:sz="6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wCell">
      <w:rPr>
        <w:color w:val="ffffff" w:themeColor="background1"/>
      </w:rPr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eCell"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0">
    <w:name w:val="Medium Shading 2 Accent 3"/>
    <w:basedOn w:val="798"/>
    <w:uiPriority w:val="64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18" w:space="0"/>
        <w:bottom w:val="single" w:color="000000" w:sz="1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bbb59" w:themeFill="accent3"/>
        <w:tcBorders>
          <w:top w:val="none" w:color="000000" w:sz="4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9bbb59" w:themeFill="accent3"/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bbb59" w:themeFill="accent3"/>
        <w:tcBorders>
          <w:left w:val="none" w:color="000000" w:sz="4" w:space="0"/>
          <w:right w:val="none" w:color="000000" w:sz="4" w:space="0"/>
        </w:tcBorders>
      </w:tcPr>
    </w:tblStylePr>
    <w:tblStylePr w:type="lastRow">
      <w:rPr>
        <w:color w:val="auto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ffffff" w:themeFill="background1"/>
        <w:tcBorders>
          <w:top w:val="single" w:color="000000" w:sz="6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wCell">
      <w:rPr>
        <w:color w:val="ffffff" w:themeColor="background1"/>
      </w:rPr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eCell"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1">
    <w:name w:val="Medium Shading 2 Accent 4"/>
    <w:basedOn w:val="798"/>
    <w:uiPriority w:val="64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18" w:space="0"/>
        <w:bottom w:val="single" w:color="000000" w:sz="1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8064a2" w:themeFill="accent4"/>
        <w:tcBorders>
          <w:top w:val="none" w:color="000000" w:sz="4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8064a2" w:themeFill="accent4"/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8064a2" w:themeFill="accent4"/>
        <w:tcBorders>
          <w:left w:val="none" w:color="000000" w:sz="4" w:space="0"/>
          <w:right w:val="none" w:color="000000" w:sz="4" w:space="0"/>
        </w:tcBorders>
      </w:tcPr>
    </w:tblStylePr>
    <w:tblStylePr w:type="lastRow">
      <w:rPr>
        <w:color w:val="auto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ffffff" w:themeFill="background1"/>
        <w:tcBorders>
          <w:top w:val="single" w:color="000000" w:sz="6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wCell">
      <w:rPr>
        <w:color w:val="ffffff" w:themeColor="background1"/>
      </w:rPr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eCell"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2">
    <w:name w:val="Medium Shading 2 Accent 5"/>
    <w:basedOn w:val="798"/>
    <w:uiPriority w:val="64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18" w:space="0"/>
        <w:bottom w:val="single" w:color="000000" w:sz="1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bacc6" w:themeFill="accent5"/>
        <w:tcBorders>
          <w:top w:val="none" w:color="000000" w:sz="4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4bacc6" w:themeFill="accent5"/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bacc6" w:themeFill="accent5"/>
        <w:tcBorders>
          <w:left w:val="none" w:color="000000" w:sz="4" w:space="0"/>
          <w:right w:val="none" w:color="000000" w:sz="4" w:space="0"/>
        </w:tcBorders>
      </w:tcPr>
    </w:tblStylePr>
    <w:tblStylePr w:type="lastRow">
      <w:rPr>
        <w:color w:val="auto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ffffff" w:themeFill="background1"/>
        <w:tcBorders>
          <w:top w:val="single" w:color="000000" w:sz="6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wCell">
      <w:rPr>
        <w:color w:val="ffffff" w:themeColor="background1"/>
      </w:rPr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eCell"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3">
    <w:name w:val="Medium Shading 2 Accent 6"/>
    <w:basedOn w:val="798"/>
    <w:uiPriority w:val="64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18" w:space="0"/>
        <w:bottom w:val="single" w:color="000000" w:sz="1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8d8d8" w:themeFill="background1" w:themeFillShade="D8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f79646" w:themeFill="accent6"/>
        <w:tcBorders>
          <w:top w:val="none" w:color="000000" w:sz="4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f79646" w:themeFill="accent6"/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f79646" w:themeFill="accent6"/>
        <w:tcBorders>
          <w:left w:val="none" w:color="000000" w:sz="4" w:space="0"/>
          <w:right w:val="none" w:color="000000" w:sz="4" w:space="0"/>
        </w:tcBorders>
      </w:tcPr>
    </w:tblStylePr>
    <w:tblStylePr w:type="lastRow">
      <w:rPr>
        <w:color w:val="auto"/>
      </w:rPr>
      <w:pPr>
        <w:pBdr/>
        <w:spacing w:after="0" w:before="0" w:line="240" w:lineRule="auto"/>
        <w:ind/>
      </w:pPr>
      <w:tblPr>
        <w:tblBorders/>
      </w:tblPr>
      <w:tcPr>
        <w:shd w:val="clear" w:color="auto" w:fill="ffffff" w:themeFill="background1"/>
        <w:tcBorders>
          <w:top w:val="single" w:color="000000" w:sz="6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wCell">
      <w:rPr>
        <w:color w:val="ffffff" w:themeColor="background1"/>
      </w:rPr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neCell">
      <w:pPr>
        <w:pBdr/>
        <w:spacing/>
        <w:ind/>
      </w:pPr>
      <w:tblPr>
        <w:tblBorders/>
      </w:tblPr>
      <w:tcPr>
        <w:tcBorders>
          <w:top w:val="single" w:color="000000" w:sz="18" w:space="0"/>
          <w:left w:val="none" w:color="000000" w:sz="4" w:space="0"/>
          <w:bottom w:val="single" w:color="000000" w:sz="18" w:space="0"/>
          <w:right w:val="none" w:color="000000" w:sz="4" w:space="0"/>
        </w:tcBorders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4">
    <w:name w:val="Medium List 1"/>
    <w:basedOn w:val="798"/>
    <w:uiPriority w:val="65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8" w:space="0"/>
        <w:bottom w:val="single" w:color="000000" w:themeColor="text1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bottom w:val="single" w:color="000000" w:themeColor="text1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</w:rPr>
      <w:pPr>
        <w:pBdr/>
        <w:spacing/>
        <w:ind/>
      </w:pPr>
      <w:tblPr>
        <w:tblBorders/>
      </w:tblPr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5">
    <w:name w:val="Medium List 1 Accent 1"/>
    <w:basedOn w:val="798"/>
    <w:uiPriority w:val="65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f81bd" w:themeColor="accent1" w:sz="8" w:space="0"/>
        <w:bottom w:val="single" w:color="4f81bd" w:themeColor="accent1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bottom w:val="single" w:color="4f81bd" w:themeColor="accent1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</w:rPr>
      <w:pPr>
        <w:pBdr/>
        <w:spacing/>
        <w:ind/>
      </w:pPr>
      <w:tblPr>
        <w:tblBorders/>
      </w:tblPr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6">
    <w:name w:val="Medium List 1 Accent 2"/>
    <w:basedOn w:val="798"/>
    <w:uiPriority w:val="65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0504d" w:themeColor="accent2" w:sz="8" w:space="0"/>
        <w:bottom w:val="single" w:color="c0504d" w:themeColor="accent2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bottom w:val="single" w:color="c0504d" w:themeColor="accent2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</w:rPr>
      <w:pPr>
        <w:pBdr/>
        <w:spacing/>
        <w:ind/>
      </w:pPr>
      <w:tblPr>
        <w:tblBorders/>
      </w:tblPr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7">
    <w:name w:val="Medium List 1 Accent 3"/>
    <w:basedOn w:val="798"/>
    <w:uiPriority w:val="65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9bbb59" w:themeColor="accent3" w:sz="8" w:space="0"/>
        <w:bottom w:val="single" w:color="9bbb59" w:themeColor="accent3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bottom w:val="single" w:color="9bbb59" w:themeColor="accent3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</w:rPr>
      <w:pPr>
        <w:pBdr/>
        <w:spacing/>
        <w:ind/>
      </w:pPr>
      <w:tblPr>
        <w:tblBorders/>
      </w:tblPr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8">
    <w:name w:val="Medium List 1 Accent 4"/>
    <w:basedOn w:val="798"/>
    <w:uiPriority w:val="65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8064a2" w:themeColor="accent4" w:sz="8" w:space="0"/>
        <w:bottom w:val="single" w:color="8064a2" w:themeColor="accent4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bottom w:val="single" w:color="8064a2" w:themeColor="accent4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</w:rPr>
      <w:pPr>
        <w:pBdr/>
        <w:spacing/>
        <w:ind/>
      </w:pPr>
      <w:tblPr>
        <w:tblBorders/>
      </w:tblPr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9">
    <w:name w:val="Medium List 1 Accent 5"/>
    <w:basedOn w:val="798"/>
    <w:uiPriority w:val="65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bacc6" w:themeColor="accent5" w:sz="8" w:space="0"/>
        <w:bottom w:val="single" w:color="4bacc6" w:themeColor="accent5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bottom w:val="single" w:color="4bacc6" w:themeColor="accent5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</w:rPr>
      <w:pPr>
        <w:pBdr/>
        <w:spacing/>
        <w:ind/>
      </w:pPr>
      <w:tblPr>
        <w:tblBorders/>
      </w:tblPr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0">
    <w:name w:val="Medium List 1 Accent 6"/>
    <w:basedOn w:val="798"/>
    <w:uiPriority w:val="65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79646" w:themeColor="accent6" w:sz="8" w:space="0"/>
        <w:bottom w:val="single" w:color="f79646" w:themeColor="accent6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Theme="majorHAnsi" w:hAnsiTheme="majorHAnsi" w:eastAsiaTheme="majorEastAsia" w:cstheme="majorBidi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bottom w:val="single" w:color="f79646" w:themeColor="accent6" w:sz="8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</w:rPr>
      <w:pPr>
        <w:pBdr/>
        <w:spacing/>
        <w:ind/>
      </w:pPr>
      <w:tblPr>
        <w:tblBorders/>
      </w:tblPr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1">
    <w:name w:val="Medium List 2"/>
    <w:basedOn w:val="798"/>
    <w:uiPriority w:val="66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>
          <w:top w:val="none" w:color="000000" w:sz="4" w:space="0"/>
          <w:bottom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sz="8" w:space="0"/>
        </w:tcBorders>
      </w:tcPr>
    </w:tblStylePr>
    <w:tblStylePr w:type="firstRow">
      <w:rPr>
        <w:sz w:val="24"/>
        <w:szCs w:val="24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000000" w:themeColor="text1" w:sz="24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single" w:color="000000" w:themeColor="text1" w:sz="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>
          <w:top w:val="none" w:color="000000" w:sz="4" w:space="0"/>
        </w:tcBorders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2">
    <w:name w:val="Medium List 2 Accent 1"/>
    <w:basedOn w:val="798"/>
    <w:uiPriority w:val="66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>
          <w:top w:val="none" w:color="000000" w:sz="4" w:space="0"/>
          <w:bottom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8" w:space="0"/>
        </w:tcBorders>
      </w:tcPr>
    </w:tblStylePr>
    <w:tblStylePr w:type="firstRow">
      <w:rPr>
        <w:sz w:val="24"/>
        <w:szCs w:val="24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4f81bd" w:themeColor="accent1" w:sz="24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single" w:color="4f81bd" w:themeColor="accent1" w:sz="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4f81bd" w:themeColor="accent1" w:sz="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>
          <w:top w:val="none" w:color="000000" w:sz="4" w:space="0"/>
        </w:tcBorders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3">
    <w:name w:val="Medium List 2 Accent 2"/>
    <w:basedOn w:val="798"/>
    <w:uiPriority w:val="66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>
          <w:top w:val="none" w:color="000000" w:sz="4" w:space="0"/>
          <w:bottom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0504d" w:themeColor="accent2" w:sz="8" w:space="0"/>
        </w:tcBorders>
      </w:tcPr>
    </w:tblStylePr>
    <w:tblStylePr w:type="firstRow">
      <w:rPr>
        <w:sz w:val="24"/>
        <w:szCs w:val="24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c0504d" w:themeColor="accent2" w:sz="24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single" w:color="c0504d" w:themeColor="accent2" w:sz="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c0504d" w:themeColor="accent2" w:sz="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>
          <w:top w:val="none" w:color="000000" w:sz="4" w:space="0"/>
        </w:tcBorders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4">
    <w:name w:val="Medium List 2 Accent 3"/>
    <w:basedOn w:val="798"/>
    <w:uiPriority w:val="66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>
          <w:top w:val="none" w:color="000000" w:sz="4" w:space="0"/>
          <w:bottom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bbb59" w:themeColor="accent3" w:sz="8" w:space="0"/>
        </w:tcBorders>
      </w:tcPr>
    </w:tblStylePr>
    <w:tblStylePr w:type="firstRow">
      <w:rPr>
        <w:sz w:val="24"/>
        <w:szCs w:val="24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9bbb59" w:themeColor="accent3" w:sz="24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single" w:color="9bbb59" w:themeColor="accent3" w:sz="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9bbb59" w:themeColor="accent3" w:sz="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>
          <w:top w:val="none" w:color="000000" w:sz="4" w:space="0"/>
        </w:tcBorders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5">
    <w:name w:val="Medium List 2 Accent 4"/>
    <w:basedOn w:val="798"/>
    <w:uiPriority w:val="66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>
          <w:top w:val="none" w:color="000000" w:sz="4" w:space="0"/>
          <w:bottom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8064a2" w:themeColor="accent4" w:sz="8" w:space="0"/>
        </w:tcBorders>
      </w:tcPr>
    </w:tblStylePr>
    <w:tblStylePr w:type="firstRow">
      <w:rPr>
        <w:sz w:val="24"/>
        <w:szCs w:val="24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8064a2" w:themeColor="accent4" w:sz="24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single" w:color="8064a2" w:themeColor="accent4" w:sz="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8064a2" w:themeColor="accent4" w:sz="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>
          <w:top w:val="none" w:color="000000" w:sz="4" w:space="0"/>
        </w:tcBorders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6">
    <w:name w:val="Medium List 2 Accent 5"/>
    <w:basedOn w:val="798"/>
    <w:uiPriority w:val="66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>
          <w:top w:val="none" w:color="000000" w:sz="4" w:space="0"/>
          <w:bottom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bacc6" w:themeColor="accent5" w:sz="8" w:space="0"/>
        </w:tcBorders>
      </w:tcPr>
    </w:tblStylePr>
    <w:tblStylePr w:type="firstRow">
      <w:rPr>
        <w:sz w:val="24"/>
        <w:szCs w:val="24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4bacc6" w:themeColor="accent5" w:sz="24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single" w:color="4bacc6" w:themeColor="accent5" w:sz="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4bacc6" w:themeColor="accent5" w:sz="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>
          <w:top w:val="none" w:color="000000" w:sz="4" w:space="0"/>
        </w:tcBorders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7">
    <w:name w:val="Medium List 2 Accent 6"/>
    <w:basedOn w:val="798"/>
    <w:uiPriority w:val="66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>
          <w:top w:val="none" w:color="000000" w:sz="4" w:space="0"/>
          <w:bottom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79646" w:themeColor="accent6" w:sz="8" w:space="0"/>
        </w:tcBorders>
      </w:tcPr>
    </w:tblStylePr>
    <w:tblStylePr w:type="firstRow">
      <w:rPr>
        <w:sz w:val="24"/>
        <w:szCs w:val="24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f79646" w:themeColor="accent6" w:sz="24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single" w:color="f79646" w:themeColor="accent6" w:sz="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f79646" w:themeColor="accent6" w:sz="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>
          <w:top w:val="none" w:color="000000" w:sz="4" w:space="0"/>
        </w:tcBorders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8">
    <w:name w:val="Medium Grid 1"/>
    <w:basedOn w:val="798"/>
    <w:uiPriority w:val="67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808080" w:themeFill="text1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808080" w:themeFill="text1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404040" w:themeColor="text1" w:themeTint="BF" w:sz="1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9">
    <w:name w:val="Medium Grid 1 Accent 1"/>
    <w:basedOn w:val="798"/>
    <w:uiPriority w:val="67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</w:tblPr>
    <w:tcPr>
      <w:shd w:val="clear" w:color="auto" w:fill="d3dfee" w:themeFill="accent1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a7bfde" w:themeFill="accent1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a7bfde" w:themeFill="accent1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7ba0cd" w:themeColor="accent1" w:themeTint="BF" w:sz="1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0">
    <w:name w:val="Medium Grid 1 Accent 2"/>
    <w:basedOn w:val="798"/>
    <w:uiPriority w:val="67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</w:tblPr>
    <w:tcPr>
      <w:shd w:val="clear" w:color="auto" w:fill="efd3d2" w:themeFill="accent2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fa7a6" w:themeFill="accent2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fa7a6" w:themeFill="accent2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cf7b79" w:themeColor="accent2" w:themeTint="BF" w:sz="1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1">
    <w:name w:val="Medium Grid 1 Accent 3"/>
    <w:basedOn w:val="798"/>
    <w:uiPriority w:val="67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  <w:insideV w:val="single" w:color="b3cc82" w:themeColor="accent3" w:themeTint="BF" w:sz="8" w:space="0"/>
      </w:tblBorders>
    </w:tblPr>
    <w:tcPr>
      <w:shd w:val="clear" w:color="auto" w:fill="e6eed5" w:themeFill="accent3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dddac" w:themeFill="accent3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dddac" w:themeFill="accent3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b3cc82" w:themeColor="accent3" w:themeTint="BF" w:sz="1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2">
    <w:name w:val="Medium Grid 1 Accent 4"/>
    <w:basedOn w:val="798"/>
    <w:uiPriority w:val="67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</w:tblPr>
    <w:tcPr>
      <w:shd w:val="clear" w:color="auto" w:fill="dfd8e8" w:themeFill="accent4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bfb1d0" w:themeFill="accent4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bfb1d0" w:themeFill="accent4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9f8ab9" w:themeColor="accent4" w:themeTint="BF" w:sz="1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3">
    <w:name w:val="Medium Grid 1 Accent 5"/>
    <w:basedOn w:val="798"/>
    <w:uiPriority w:val="67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</w:tblPr>
    <w:tcPr>
      <w:shd w:val="clear" w:color="auto" w:fill="d2eaf1" w:themeFill="accent5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a5d5e2" w:themeFill="accent5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a5d5e2" w:themeFill="accent5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78c0d4" w:themeColor="accent5" w:themeTint="BF" w:sz="1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4">
    <w:name w:val="Medium Grid 1 Accent 6"/>
    <w:basedOn w:val="798"/>
    <w:uiPriority w:val="67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</w:tblPr>
    <w:tcPr>
      <w:shd w:val="clear" w:color="auto" w:fill="fde4d0" w:themeFill="accent6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bcaa2" w:themeFill="accent6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bcaa2" w:themeFill="accent6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</w:rPr>
      <w:pPr>
        <w:pBdr/>
        <w:spacing/>
        <w:ind/>
      </w:pPr>
      <w:tblPr>
        <w:tblBorders/>
      </w:tblPr>
      <w:tcPr>
        <w:tcBorders>
          <w:top w:val="single" w:color="f9b074" w:themeColor="accent6" w:themeTint="BF" w:sz="1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5">
    <w:name w:val="Medium Grid 2"/>
    <w:basedOn w:val="798"/>
    <w:uiPriority w:val="68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808080" w:themeFill="text1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808080" w:themeFill="text1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e6e6e6" w:themeFill="text1" w:themeFillTint="19"/>
        <w:tcBorders/>
      </w:tcPr>
    </w:tblStylePr>
    <w:tblStylePr w:type="lastCol">
      <w:rPr>
        <w:b w:val="0"/>
        <w:bCs w:val="0"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cccccc" w:themeFill="text1" w:themeFillTint="33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6">
    <w:name w:val="Medium Grid 2 Accent 1"/>
    <w:basedOn w:val="798"/>
    <w:uiPriority w:val="68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cPr>
      <w:shd w:val="clear" w:color="auto" w:fill="d3dfee" w:themeFill="accent1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a7bfde" w:themeFill="accent1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a7bfde" w:themeFill="accent1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edf2f8" w:themeFill="accent1" w:themeFillTint="19"/>
        <w:tcBorders/>
      </w:tcPr>
    </w:tblStylePr>
    <w:tblStylePr w:type="lastCol">
      <w:rPr>
        <w:b w:val="0"/>
        <w:bCs w:val="0"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dbe5f1" w:themeFill="accent1" w:themeFillTint="33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7">
    <w:name w:val="Medium Grid 2 Accent 2"/>
    <w:basedOn w:val="798"/>
    <w:uiPriority w:val="68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cPr>
      <w:shd w:val="clear" w:color="auto" w:fill="efd3d2" w:themeFill="accent2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fa7a6" w:themeFill="accent2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fa7a6" w:themeFill="accent2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8eded" w:themeFill="accent2" w:themeFillTint="19"/>
        <w:tcBorders/>
      </w:tcPr>
    </w:tblStylePr>
    <w:tblStylePr w:type="lastCol">
      <w:rPr>
        <w:b w:val="0"/>
        <w:bCs w:val="0"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2dbdb" w:themeFill="accent2" w:themeFillTint="33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8">
    <w:name w:val="Medium Grid 2 Accent 3"/>
    <w:basedOn w:val="798"/>
    <w:uiPriority w:val="68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cPr>
      <w:shd w:val="clear" w:color="auto" w:fill="e6eed5" w:themeFill="accent3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dddac" w:themeFill="accent3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dddac" w:themeFill="accent3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5f8ee" w:themeFill="accent3" w:themeFillTint="19"/>
        <w:tcBorders/>
      </w:tcPr>
    </w:tblStylePr>
    <w:tblStylePr w:type="lastCol">
      <w:rPr>
        <w:b w:val="0"/>
        <w:bCs w:val="0"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eaf1dd" w:themeFill="accent3" w:themeFillTint="33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9">
    <w:name w:val="Medium Grid 2 Accent 4"/>
    <w:basedOn w:val="798"/>
    <w:uiPriority w:val="68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cPr>
      <w:shd w:val="clear" w:color="auto" w:fill="dfd8e8" w:themeFill="accent4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bfb1d0" w:themeFill="accent4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bfb1d0" w:themeFill="accent4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2eff6" w:themeFill="accent4" w:themeFillTint="19"/>
        <w:tcBorders/>
      </w:tcPr>
    </w:tblStylePr>
    <w:tblStylePr w:type="lastCol">
      <w:rPr>
        <w:b w:val="0"/>
        <w:bCs w:val="0"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e5dfec" w:themeFill="accent4" w:themeFillTint="33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0">
    <w:name w:val="Medium Grid 2 Accent 5"/>
    <w:basedOn w:val="798"/>
    <w:uiPriority w:val="68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cPr>
      <w:shd w:val="clear" w:color="auto" w:fill="d2eaf1" w:themeFill="accent5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a5d5e2" w:themeFill="accent5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a5d5e2" w:themeFill="accent5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edf6f9" w:themeFill="accent5" w:themeFillTint="19"/>
        <w:tcBorders/>
      </w:tcPr>
    </w:tblStylePr>
    <w:tblStylePr w:type="lastCol">
      <w:rPr>
        <w:b w:val="0"/>
        <w:bCs w:val="0"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daeef3" w:themeFill="accent5" w:themeFillTint="33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1">
    <w:name w:val="Medium Grid 2 Accent 6"/>
    <w:basedOn w:val="798"/>
    <w:uiPriority w:val="68"/>
    <w:pPr>
      <w:pBdr/>
      <w:spacing w:after="0" w:line="240" w:lineRule="auto"/>
      <w:ind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cPr>
      <w:shd w:val="clear" w:color="auto" w:fill="fde4d0" w:themeFill="accent6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bcaa2" w:themeFill="accent6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bcaa2" w:themeFill="accent6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ef4ec" w:themeFill="accent6" w:themeFillTint="19"/>
        <w:tcBorders/>
      </w:tcPr>
    </w:tblStylePr>
    <w:tblStylePr w:type="lastCol">
      <w:rPr>
        <w:b w:val="0"/>
        <w:bCs w:val="0"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de9d9" w:themeFill="accent6" w:themeFillTint="33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shd w:val="clear" w:color="auto" w:fill="ffffff" w:themeFill="background1"/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2">
    <w:name w:val="Medium Grid 3"/>
    <w:basedOn w:val="798"/>
    <w:uiPriority w:val="6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808080" w:themeFill="text1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808080" w:themeFill="text1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left w:val="single" w:color="ffffff" w:themeColor="background1" w:sz="8" w:space="0"/>
          <w:right w:val="single" w:color="ffffff" w:themeColor="background1" w:sz="24" w:space="0"/>
        </w:tcBorders>
      </w:tcPr>
    </w:tblStylePr>
    <w:tblStylePr w:type="fir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</w:tcBorders>
      </w:tcPr>
    </w:tblStylePr>
    <w:tblStylePr w:type="la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none" w:color="000000" w:sz="4" w:space="0"/>
          <w:left w:val="single" w:color="ffffff" w:themeColor="background1" w:sz="2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3">
    <w:name w:val="Medium Grid 3 Accent 1"/>
    <w:basedOn w:val="798"/>
    <w:uiPriority w:val="6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3dfee" w:themeFill="accent1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a7bfde" w:themeFill="accent1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a7bfde" w:themeFill="accent1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f81bd" w:themeFill="accent1"/>
        <w:tcBorders>
          <w:left w:val="single" w:color="ffffff" w:themeColor="background1" w:sz="8" w:space="0"/>
          <w:right w:val="single" w:color="ffffff" w:themeColor="background1" w:sz="24" w:space="0"/>
        </w:tcBorders>
      </w:tcPr>
    </w:tblStylePr>
    <w:tblStylePr w:type="fir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f81bd" w:themeFill="accent1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</w:tcBorders>
      </w:tcPr>
    </w:tblStylePr>
    <w:tblStylePr w:type="la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f81bd" w:themeFill="accent1"/>
        <w:tcBorders>
          <w:top w:val="none" w:color="000000" w:sz="4" w:space="0"/>
          <w:left w:val="single" w:color="ffffff" w:themeColor="background1" w:sz="2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f81bd" w:themeFill="accent1"/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4">
    <w:name w:val="Medium Grid 3 Accent 2"/>
    <w:basedOn w:val="798"/>
    <w:uiPriority w:val="6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fd3d2" w:themeFill="accent2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fa7a6" w:themeFill="accent2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fa7a6" w:themeFill="accent2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c0504d" w:themeFill="accent2"/>
        <w:tcBorders>
          <w:left w:val="single" w:color="ffffff" w:themeColor="background1" w:sz="8" w:space="0"/>
          <w:right w:val="single" w:color="ffffff" w:themeColor="background1" w:sz="24" w:space="0"/>
        </w:tcBorders>
      </w:tcPr>
    </w:tblStylePr>
    <w:tblStylePr w:type="fir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c0504d" w:themeFill="accent2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</w:tcBorders>
      </w:tcPr>
    </w:tblStylePr>
    <w:tblStylePr w:type="la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c0504d" w:themeFill="accent2"/>
        <w:tcBorders>
          <w:top w:val="none" w:color="000000" w:sz="4" w:space="0"/>
          <w:left w:val="single" w:color="ffffff" w:themeColor="background1" w:sz="2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c0504d" w:themeFill="accent2"/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5">
    <w:name w:val="Medium Grid 3 Accent 3"/>
    <w:basedOn w:val="798"/>
    <w:uiPriority w:val="6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6eed5" w:themeFill="accent3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dddac" w:themeFill="accent3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dddac" w:themeFill="accent3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bbb59" w:themeFill="accent3"/>
        <w:tcBorders>
          <w:left w:val="single" w:color="ffffff" w:themeColor="background1" w:sz="8" w:space="0"/>
          <w:right w:val="single" w:color="ffffff" w:themeColor="background1" w:sz="24" w:space="0"/>
        </w:tcBorders>
      </w:tcPr>
    </w:tblStylePr>
    <w:tblStylePr w:type="fir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bbb59" w:themeFill="accent3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</w:tcBorders>
      </w:tcPr>
    </w:tblStylePr>
    <w:tblStylePr w:type="la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bbb59" w:themeFill="accent3"/>
        <w:tcBorders>
          <w:top w:val="none" w:color="000000" w:sz="4" w:space="0"/>
          <w:left w:val="single" w:color="ffffff" w:themeColor="background1" w:sz="2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bbb59" w:themeFill="accent3"/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6">
    <w:name w:val="Medium Grid 3 Accent 4"/>
    <w:basedOn w:val="798"/>
    <w:uiPriority w:val="6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fd8e8" w:themeFill="accent4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bfb1d0" w:themeFill="accent4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bfb1d0" w:themeFill="accent4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8064a2" w:themeFill="accent4"/>
        <w:tcBorders>
          <w:left w:val="single" w:color="ffffff" w:themeColor="background1" w:sz="8" w:space="0"/>
          <w:right w:val="single" w:color="ffffff" w:themeColor="background1" w:sz="24" w:space="0"/>
        </w:tcBorders>
      </w:tcPr>
    </w:tblStylePr>
    <w:tblStylePr w:type="fir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8064a2" w:themeFill="accent4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</w:tcBorders>
      </w:tcPr>
    </w:tblStylePr>
    <w:tblStylePr w:type="la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8064a2" w:themeFill="accent4"/>
        <w:tcBorders>
          <w:top w:val="none" w:color="000000" w:sz="4" w:space="0"/>
          <w:left w:val="single" w:color="ffffff" w:themeColor="background1" w:sz="2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8064a2" w:themeFill="accent4"/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7">
    <w:name w:val="Medium Grid 3 Accent 5"/>
    <w:basedOn w:val="798"/>
    <w:uiPriority w:val="6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2eaf1" w:themeFill="accent5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a5d5e2" w:themeFill="accent5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a5d5e2" w:themeFill="accent5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bacc6" w:themeFill="accent5"/>
        <w:tcBorders>
          <w:left w:val="single" w:color="ffffff" w:themeColor="background1" w:sz="8" w:space="0"/>
          <w:right w:val="single" w:color="ffffff" w:themeColor="background1" w:sz="24" w:space="0"/>
        </w:tcBorders>
      </w:tcPr>
    </w:tblStylePr>
    <w:tblStylePr w:type="fir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bacc6" w:themeFill="accent5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</w:tcBorders>
      </w:tcPr>
    </w:tblStylePr>
    <w:tblStylePr w:type="la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bacc6" w:themeFill="accent5"/>
        <w:tcBorders>
          <w:top w:val="none" w:color="000000" w:sz="4" w:space="0"/>
          <w:left w:val="single" w:color="ffffff" w:themeColor="background1" w:sz="2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bacc6" w:themeFill="accent5"/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8">
    <w:name w:val="Medium Grid 3 Accent 6"/>
    <w:basedOn w:val="798"/>
    <w:uiPriority w:val="6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de4d0" w:themeFill="accent6" w:themeFillTint="3F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bcaa2" w:themeFill="accent6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bcaa2" w:themeFill="accent6" w:themeFillTint="7F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f79646" w:themeFill="accent6"/>
        <w:tcBorders>
          <w:left w:val="single" w:color="ffffff" w:themeColor="background1" w:sz="8" w:space="0"/>
          <w:right w:val="single" w:color="ffffff" w:themeColor="background1" w:sz="24" w:space="0"/>
        </w:tcBorders>
      </w:tcPr>
    </w:tblStylePr>
    <w:tblStylePr w:type="fir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f79646" w:themeFill="accent6"/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</w:tcBorders>
      </w:tcPr>
    </w:tblStylePr>
    <w:tblStylePr w:type="lastCol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f79646" w:themeFill="accent6"/>
        <w:tcBorders>
          <w:top w:val="none" w:color="000000" w:sz="4" w:space="0"/>
          <w:left w:val="single" w:color="ffffff" w:themeColor="background1" w:sz="2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i w:val="0"/>
        <w:iCs w:val="0"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f79646" w:themeFill="accent6"/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9">
    <w:name w:val="Dark List"/>
    <w:basedOn w:val="798"/>
    <w:uiPriority w:val="70"/>
    <w:pPr>
      <w:pBdr/>
      <w:spacing w:after="0" w:line="240" w:lineRule="auto"/>
      <w:ind/>
    </w:pPr>
    <w:rPr>
      <w:color w:val="ffffff" w:themeColor="background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000000" w:themeFill="text1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000000" w:themeFill="text1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000000" w:themeFill="text1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000000" w:themeFill="text1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ffff" w:themeColor="background1" w:sz="18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none" w:color="000000" w:sz="4" w:space="0"/>
          <w:left w:val="none" w:color="000000" w:sz="4" w:space="0"/>
          <w:bottom w:val="single" w:color="ffffff" w:themeColor="background1" w:sz="18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000000" w:themeFill="text1" w:themeFillShade="BF"/>
        <w:tcBorders>
          <w:top w:val="none" w:color="000000" w:sz="4" w:space="0"/>
          <w:left w:val="single" w:color="ffffff" w:themeColor="background1" w:sz="1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000000" w:themeFill="text1" w:themeFillShade="7F"/>
        <w:tcBorders>
          <w:top w:val="single" w:color="ffffff" w:themeColor="background1" w:sz="1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0">
    <w:name w:val="Dark List Accent 1"/>
    <w:basedOn w:val="798"/>
    <w:uiPriority w:val="70"/>
    <w:pPr>
      <w:pBdr/>
      <w:spacing w:after="0" w:line="240" w:lineRule="auto"/>
      <w:ind/>
    </w:pPr>
    <w:rPr>
      <w:color w:val="ffffff" w:themeColor="background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4f81bd" w:themeFill="accent1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365f91" w:themeFill="accent1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365f91" w:themeFill="accent1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365f91" w:themeFill="accent1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ffff" w:themeColor="background1" w:sz="18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none" w:color="000000" w:sz="4" w:space="0"/>
          <w:left w:val="none" w:color="000000" w:sz="4" w:space="0"/>
          <w:bottom w:val="single" w:color="ffffff" w:themeColor="background1" w:sz="18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365f91" w:themeFill="accent1" w:themeFillShade="BF"/>
        <w:tcBorders>
          <w:top w:val="none" w:color="000000" w:sz="4" w:space="0"/>
          <w:left w:val="single" w:color="ffffff" w:themeColor="background1" w:sz="1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243f60" w:themeFill="accent1" w:themeFillShade="7F"/>
        <w:tcBorders>
          <w:top w:val="single" w:color="ffffff" w:themeColor="background1" w:sz="1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1">
    <w:name w:val="Dark List Accent 2"/>
    <w:basedOn w:val="798"/>
    <w:uiPriority w:val="70"/>
    <w:pPr>
      <w:pBdr/>
      <w:spacing w:after="0" w:line="240" w:lineRule="auto"/>
      <w:ind/>
    </w:pPr>
    <w:rPr>
      <w:color w:val="ffffff" w:themeColor="background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c0504d" w:themeFill="accent2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943634" w:themeFill="accent2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943634" w:themeFill="accent2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943634" w:themeFill="accent2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ffff" w:themeColor="background1" w:sz="18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none" w:color="000000" w:sz="4" w:space="0"/>
          <w:left w:val="none" w:color="000000" w:sz="4" w:space="0"/>
          <w:bottom w:val="single" w:color="ffffff" w:themeColor="background1" w:sz="18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943634" w:themeFill="accent2" w:themeFillShade="BF"/>
        <w:tcBorders>
          <w:top w:val="none" w:color="000000" w:sz="4" w:space="0"/>
          <w:left w:val="single" w:color="ffffff" w:themeColor="background1" w:sz="1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622423" w:themeFill="accent2" w:themeFillShade="7F"/>
        <w:tcBorders>
          <w:top w:val="single" w:color="ffffff" w:themeColor="background1" w:sz="1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2">
    <w:name w:val="Dark List Accent 3"/>
    <w:basedOn w:val="798"/>
    <w:uiPriority w:val="70"/>
    <w:pPr>
      <w:pBdr/>
      <w:spacing w:after="0" w:line="240" w:lineRule="auto"/>
      <w:ind/>
    </w:pPr>
    <w:rPr>
      <w:color w:val="ffffff" w:themeColor="background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9bbb59" w:themeFill="accent3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76923c" w:themeFill="accent3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76923c" w:themeFill="accent3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76923c" w:themeFill="accent3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ffff" w:themeColor="background1" w:sz="18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none" w:color="000000" w:sz="4" w:space="0"/>
          <w:left w:val="none" w:color="000000" w:sz="4" w:space="0"/>
          <w:bottom w:val="single" w:color="ffffff" w:themeColor="background1" w:sz="18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76923c" w:themeFill="accent3" w:themeFillShade="BF"/>
        <w:tcBorders>
          <w:top w:val="none" w:color="000000" w:sz="4" w:space="0"/>
          <w:left w:val="single" w:color="ffffff" w:themeColor="background1" w:sz="1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4e6128" w:themeFill="accent3" w:themeFillShade="7F"/>
        <w:tcBorders>
          <w:top w:val="single" w:color="ffffff" w:themeColor="background1" w:sz="1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3">
    <w:name w:val="Dark List Accent 4"/>
    <w:basedOn w:val="798"/>
    <w:uiPriority w:val="70"/>
    <w:pPr>
      <w:pBdr/>
      <w:spacing w:after="0" w:line="240" w:lineRule="auto"/>
      <w:ind/>
    </w:pPr>
    <w:rPr>
      <w:color w:val="ffffff" w:themeColor="background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8064a2" w:themeFill="accent4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5f497a" w:themeFill="accent4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5f497a" w:themeFill="accent4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5f497a" w:themeFill="accent4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ffff" w:themeColor="background1" w:sz="18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none" w:color="000000" w:sz="4" w:space="0"/>
          <w:left w:val="none" w:color="000000" w:sz="4" w:space="0"/>
          <w:bottom w:val="single" w:color="ffffff" w:themeColor="background1" w:sz="18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5f497a" w:themeFill="accent4" w:themeFillShade="BF"/>
        <w:tcBorders>
          <w:top w:val="none" w:color="000000" w:sz="4" w:space="0"/>
          <w:left w:val="single" w:color="ffffff" w:themeColor="background1" w:sz="1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3f3151" w:themeFill="accent4" w:themeFillShade="7F"/>
        <w:tcBorders>
          <w:top w:val="single" w:color="ffffff" w:themeColor="background1" w:sz="1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4">
    <w:name w:val="Dark List Accent 5"/>
    <w:basedOn w:val="798"/>
    <w:uiPriority w:val="70"/>
    <w:pPr>
      <w:pBdr/>
      <w:spacing w:after="0" w:line="240" w:lineRule="auto"/>
      <w:ind/>
    </w:pPr>
    <w:rPr>
      <w:color w:val="ffffff" w:themeColor="background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4bacc6" w:themeFill="accent5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31849b" w:themeFill="accent5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31849b" w:themeFill="accent5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31849b" w:themeFill="accent5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ffff" w:themeColor="background1" w:sz="18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none" w:color="000000" w:sz="4" w:space="0"/>
          <w:left w:val="none" w:color="000000" w:sz="4" w:space="0"/>
          <w:bottom w:val="single" w:color="ffffff" w:themeColor="background1" w:sz="18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31849b" w:themeFill="accent5" w:themeFillShade="BF"/>
        <w:tcBorders>
          <w:top w:val="none" w:color="000000" w:sz="4" w:space="0"/>
          <w:left w:val="single" w:color="ffffff" w:themeColor="background1" w:sz="1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205867" w:themeFill="accent5" w:themeFillShade="7F"/>
        <w:tcBorders>
          <w:top w:val="single" w:color="ffffff" w:themeColor="background1" w:sz="1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5">
    <w:name w:val="Dark List Accent 6"/>
    <w:basedOn w:val="798"/>
    <w:uiPriority w:val="70"/>
    <w:pPr>
      <w:pBdr/>
      <w:spacing w:after="0" w:line="240" w:lineRule="auto"/>
      <w:ind/>
    </w:pPr>
    <w:rPr>
      <w:color w:val="ffffff" w:themeColor="background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f79646" w:themeFill="accent6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36c0a" w:themeFill="accent6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36c0a" w:themeFill="accent6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shd w:val="clear" w:color="auto" w:fill="e36c0a" w:themeFill="accent6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ffff" w:themeColor="background1" w:sz="18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000000" w:themeFill="text1"/>
        <w:tcBorders>
          <w:top w:val="none" w:color="000000" w:sz="4" w:space="0"/>
          <w:left w:val="none" w:color="000000" w:sz="4" w:space="0"/>
          <w:bottom w:val="single" w:color="ffffff" w:themeColor="background1" w:sz="18" w:space="0"/>
          <w:right w:val="none" w:color="000000" w:sz="4" w:space="0"/>
        </w:tcBorders>
      </w:tcPr>
    </w:tblStylePr>
    <w:tblStylePr w:type="lastCol">
      <w:pPr>
        <w:pBdr/>
        <w:spacing/>
        <w:ind/>
      </w:pPr>
      <w:tblPr>
        <w:tblBorders/>
      </w:tblPr>
      <w:tcPr>
        <w:shd w:val="clear" w:color="auto" w:fill="e36c0a" w:themeFill="accent6" w:themeFillShade="BF"/>
        <w:tcBorders>
          <w:top w:val="none" w:color="000000" w:sz="4" w:space="0"/>
          <w:left w:val="single" w:color="ffffff" w:themeColor="background1" w:sz="18" w:space="0"/>
          <w:bottom w:val="none" w:color="000000" w:sz="4" w:space="0"/>
          <w:right w:val="none" w:color="000000" w:sz="4" w:space="0"/>
        </w:tcBorders>
      </w:tcPr>
    </w:tblStylePr>
    <w:tblStylePr w:type="lastRow">
      <w:pPr>
        <w:pBdr/>
        <w:spacing/>
        <w:ind/>
      </w:pPr>
      <w:tblPr>
        <w:tblBorders/>
      </w:tblPr>
      <w:tcPr>
        <w:shd w:val="clear" w:color="auto" w:fill="974706" w:themeFill="accent6" w:themeFillShade="7F"/>
        <w:tcBorders>
          <w:top w:val="single" w:color="ffffff" w:themeColor="background1" w:sz="18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6">
    <w:name w:val="Colorful Shading"/>
    <w:basedOn w:val="798"/>
    <w:uiPriority w:val="71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808080" w:themeFill="text1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999999" w:themeFill="text1" w:themeFillTint="66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c0504d" w:themeColor="accent2" w:sz="24" w:space="0"/>
          <w:right w:val="none" w:color="000000" w:sz="4" w:space="0"/>
        </w:tcBorders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 w:themeFillShade="B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 w:themeFillShade="99"/>
        <w:tcBorders>
          <w:top w:val="single" w:color="ffffff" w:themeColor="background1" w:sz="6" w:space="0"/>
        </w:tcBorders>
      </w:tcPr>
    </w:tblStylePr>
    <w:tblStylePr w:type="nw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ne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7">
    <w:name w:val="Colorful Shading Accent 1"/>
    <w:basedOn w:val="798"/>
    <w:uiPriority w:val="71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2f8" w:themeFill="accent1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a7bfde" w:themeFill="accent1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b8cce4" w:themeFill="accent1" w:themeFillTint="66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2c4c74" w:themeFill="accent1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c0504d" w:themeColor="accent2" w:sz="24" w:space="0"/>
          <w:right w:val="none" w:color="000000" w:sz="4" w:space="0"/>
        </w:tcBorders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2c4c74" w:themeFill="accent1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2c4c74" w:themeFill="accent1" w:themeFillShade="99"/>
        <w:tcBorders>
          <w:top w:val="single" w:color="ffffff" w:themeColor="background1" w:sz="6" w:space="0"/>
        </w:tcBorders>
      </w:tcPr>
    </w:tblStylePr>
    <w:tblStylePr w:type="nw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ne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8">
    <w:name w:val="Colorful Shading Accent 2"/>
    <w:basedOn w:val="798"/>
    <w:uiPriority w:val="71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eded" w:themeFill="accent2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fa7a6" w:themeFill="accent2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5b8b7" w:themeFill="accent2" w:themeFillTint="66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772c2a" w:themeFill="accent2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c0504d" w:themeColor="accent2" w:sz="24" w:space="0"/>
          <w:right w:val="none" w:color="000000" w:sz="4" w:space="0"/>
        </w:tcBorders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772c2a" w:themeFill="accent2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772c2a" w:themeFill="accent2" w:themeFillShade="99"/>
        <w:tcBorders>
          <w:top w:val="single" w:color="ffffff" w:themeColor="background1" w:sz="6" w:space="0"/>
        </w:tcBorders>
      </w:tcPr>
    </w:tblStylePr>
    <w:tblStylePr w:type="nw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ne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9">
    <w:name w:val="Colorful Shading Accent 3"/>
    <w:basedOn w:val="798"/>
    <w:uiPriority w:val="71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5f8ee" w:themeFill="accent3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dddac" w:themeFill="accent3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6e3bc" w:themeFill="accent3" w:themeFillTint="66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5e7530" w:themeFill="accent3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8064a2" w:themeColor="accent4" w:sz="24" w:space="0"/>
          <w:right w:val="none" w:color="000000" w:sz="4" w:space="0"/>
        </w:tcBorders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5e7530" w:themeFill="accent3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5e7530" w:themeFill="accent3" w:themeFillShade="99"/>
        <w:tcBorders>
          <w:top w:val="single" w:color="ffffff" w:themeColor="background1" w:sz="6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0">
    <w:name w:val="Colorful Shading Accent 4"/>
    <w:basedOn w:val="798"/>
    <w:uiPriority w:val="71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eff6" w:themeFill="accent4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bfb1d0" w:themeFill="accent4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cc0d9" w:themeFill="accent4" w:themeFillTint="66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c3b62" w:themeFill="accent4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9bbb59" w:themeColor="accent3" w:sz="24" w:space="0"/>
          <w:right w:val="none" w:color="000000" w:sz="4" w:space="0"/>
        </w:tcBorders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c3b62" w:themeFill="accent4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4c3b62" w:themeFill="accent4" w:themeFillShade="99"/>
        <w:tcBorders>
          <w:top w:val="single" w:color="ffffff" w:themeColor="background1" w:sz="6" w:space="0"/>
        </w:tcBorders>
      </w:tcPr>
    </w:tblStylePr>
    <w:tblStylePr w:type="nw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ne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1">
    <w:name w:val="Colorful Shading Accent 5"/>
    <w:basedOn w:val="798"/>
    <w:uiPriority w:val="71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6f9" w:themeFill="accent5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a5d5e2" w:themeFill="accent5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b6dde8" w:themeFill="accent5" w:themeFillTint="66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276a7c" w:themeFill="accent5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f79646" w:themeColor="accent6" w:sz="24" w:space="0"/>
          <w:right w:val="none" w:color="000000" w:sz="4" w:space="0"/>
        </w:tcBorders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276a7c" w:themeFill="accent5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276a7c" w:themeFill="accent5" w:themeFillShade="99"/>
        <w:tcBorders>
          <w:top w:val="single" w:color="ffffff" w:themeColor="background1" w:sz="6" w:space="0"/>
        </w:tcBorders>
      </w:tcPr>
    </w:tblStylePr>
    <w:tblStylePr w:type="nw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ne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2">
    <w:name w:val="Colorful Shading Accent 6"/>
    <w:basedOn w:val="798"/>
    <w:uiPriority w:val="71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4ec" w:themeFill="accent6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bcaa2" w:themeFill="accent6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bd4b4" w:themeFill="accent6" w:themeFillTint="66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b65608" w:themeFill="accent6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4bacc6" w:themeColor="accent5" w:sz="24" w:space="0"/>
          <w:right w:val="none" w:color="000000" w:sz="4" w:space="0"/>
        </w:tcBorders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b65608" w:themeFill="accent6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b65608" w:themeFill="accent6" w:themeFillShade="99"/>
        <w:tcBorders>
          <w:top w:val="single" w:color="ffffff" w:themeColor="background1" w:sz="6" w:space="0"/>
        </w:tcBorders>
      </w:tcPr>
    </w:tblStylePr>
    <w:tblStylePr w:type="nw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neCell">
      <w:rPr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3">
    <w:name w:val="Colorful List"/>
    <w:basedOn w:val="798"/>
    <w:uiPriority w:val="72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e6e6e6" w:themeFill="text1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ccccc" w:themeFill="text1" w:themeFillTint="33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e3a38" w:themeFill="accent2" w:themeFillShade="CC"/>
        <w:tcBorders>
          <w:bottom w:val="single" w:color="ffffff" w:themeColor="background1" w:sz="12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  <w:color w:val="9e3a38" w:themeColor="accent2" w:themeShade="CC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4">
    <w:name w:val="Colorful List Accent 1"/>
    <w:basedOn w:val="798"/>
    <w:uiPriority w:val="72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edf2f8" w:themeFill="accent1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be5f1" w:themeFill="accent1" w:themeFillTint="33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3dfee" w:themeFill="accent1" w:themeFillTint="3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e3a38" w:themeFill="accent2" w:themeFillShade="CC"/>
        <w:tcBorders>
          <w:bottom w:val="single" w:color="ffffff" w:themeColor="background1" w:sz="12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  <w:color w:val="9e3a38" w:themeColor="accent2" w:themeShade="CC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5">
    <w:name w:val="Colorful List Accent 2"/>
    <w:basedOn w:val="798"/>
    <w:uiPriority w:val="72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f8eded" w:themeFill="accent2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2dbdb" w:themeFill="accent2" w:themeFillTint="33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fd3d2" w:themeFill="accent2" w:themeFillTint="3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e3a38" w:themeFill="accent2" w:themeFillShade="CC"/>
        <w:tcBorders>
          <w:bottom w:val="single" w:color="ffffff" w:themeColor="background1" w:sz="12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  <w:color w:val="9e3a38" w:themeColor="accent2" w:themeShade="CC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6">
    <w:name w:val="Colorful List Accent 3"/>
    <w:basedOn w:val="798"/>
    <w:uiPriority w:val="72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f5f8ee" w:themeFill="accent3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af1dd" w:themeFill="accent3" w:themeFillTint="33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e6eed5" w:themeFill="accent3" w:themeFillTint="3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664e82" w:themeFill="accent4" w:themeFillShade="CC"/>
        <w:tcBorders>
          <w:bottom w:val="single" w:color="ffffff" w:themeColor="background1" w:sz="12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  <w:color w:val="664e82" w:themeColor="accent4" w:themeShade="CC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7">
    <w:name w:val="Colorful List Accent 4"/>
    <w:basedOn w:val="798"/>
    <w:uiPriority w:val="72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f2eff6" w:themeFill="accent4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e5dfec" w:themeFill="accent4" w:themeFillTint="33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fd8e8" w:themeFill="accent4" w:themeFillTint="3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7e9c40" w:themeFill="accent3" w:themeFillShade="CC"/>
        <w:tcBorders>
          <w:bottom w:val="single" w:color="ffffff" w:themeColor="background1" w:sz="12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  <w:color w:val="7e9c40" w:themeColor="accent3" w:themeShade="CC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8">
    <w:name w:val="Colorful List Accent 5"/>
    <w:basedOn w:val="798"/>
    <w:uiPriority w:val="72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edf6f9" w:themeFill="accent5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aeef3" w:themeFill="accent5" w:themeFillTint="33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2eaf1" w:themeFill="accent5" w:themeFillTint="3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f2730a" w:themeFill="accent6" w:themeFillShade="CC"/>
        <w:tcBorders>
          <w:bottom w:val="single" w:color="ffffff" w:themeColor="background1" w:sz="12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  <w:color w:val="f2730a" w:themeColor="accent6" w:themeShade="CC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9">
    <w:name w:val="Colorful List Accent 6"/>
    <w:basedOn w:val="798"/>
    <w:uiPriority w:val="72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shd w:val="clear" w:color="auto" w:fill="fef4ec" w:themeFill="accent6" w:themeFillTint="19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de9d9" w:themeFill="accent6" w:themeFillTint="33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de4d0" w:themeFill="accent6" w:themeFillTint="3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bCs/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348da5" w:themeFill="accent5" w:themeFillShade="CC"/>
        <w:tcBorders>
          <w:bottom w:val="single" w:color="ffffff" w:themeColor="background1" w:sz="12" w:space="0"/>
        </w:tcBorders>
      </w:tcPr>
    </w:tblStylePr>
    <w:tblStylePr w:type="lastCol">
      <w:rPr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bCs/>
        <w:color w:val="348da5" w:themeColor="accent5" w:themeShade="CC"/>
      </w:rPr>
      <w:pPr>
        <w:pBdr/>
        <w:spacing/>
        <w:ind/>
      </w:pPr>
      <w:tblPr>
        <w:tblBorders/>
      </w:tblPr>
      <w:tcPr>
        <w:shd w:val="clear" w:color="auto" w:fill="ffffff" w:themeFill="background1"/>
        <w:tcBorders>
          <w:top w:val="single" w:color="000000" w:themeColor="tex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0">
    <w:name w:val="Colorful Grid"/>
    <w:basedOn w:val="798"/>
    <w:uiPriority w:val="73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insideH w:val="single" w:color="ffffff" w:themeColor="background1" w:sz="4" w:space="0"/>
      </w:tblBorders>
    </w:tblPr>
    <w:tcPr>
      <w:shd w:val="clear" w:color="auto" w:fill="cccccc" w:themeFill="text1" w:themeFillTint="33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808080" w:themeFill="text1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808080" w:themeFill="text1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 w:themeFillShade="BF"/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999999" w:themeFill="text1" w:themeFillTint="66"/>
        <w:tcBorders/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000000" w:themeFill="text1" w:themeFillShade="BF"/>
        <w:tcBorders/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999999" w:themeFill="text1" w:themeFillTint="6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1">
    <w:name w:val="Colorful Grid Accent 1"/>
    <w:basedOn w:val="798"/>
    <w:uiPriority w:val="73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insideH w:val="single" w:color="ffffff" w:themeColor="background1" w:sz="4" w:space="0"/>
      </w:tblBorders>
    </w:tblPr>
    <w:tcPr>
      <w:shd w:val="clear" w:color="auto" w:fill="dbe5f1" w:themeFill="accent1" w:themeFillTint="33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a7bfde" w:themeFill="accent1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a7bfde" w:themeFill="accent1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365f91" w:themeFill="accent1" w:themeFillShade="BF"/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b8cce4" w:themeFill="accent1" w:themeFillTint="66"/>
        <w:tcBorders/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365f91" w:themeFill="accent1" w:themeFillShade="BF"/>
        <w:tcBorders/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b8cce4" w:themeFill="accent1" w:themeFillTint="6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2">
    <w:name w:val="Colorful Grid Accent 2"/>
    <w:basedOn w:val="798"/>
    <w:uiPriority w:val="73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insideH w:val="single" w:color="ffffff" w:themeColor="background1" w:sz="4" w:space="0"/>
      </w:tblBorders>
    </w:tblPr>
    <w:tcPr>
      <w:shd w:val="clear" w:color="auto" w:fill="f2dbdb" w:themeFill="accent2" w:themeFillTint="33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dfa7a6" w:themeFill="accent2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dfa7a6" w:themeFill="accent2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43634" w:themeFill="accent2" w:themeFillShade="BF"/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e5b8b7" w:themeFill="accent2" w:themeFillTint="66"/>
        <w:tcBorders/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943634" w:themeFill="accent2" w:themeFillShade="BF"/>
        <w:tcBorders/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e5b8b7" w:themeFill="accent2" w:themeFillTint="6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3">
    <w:name w:val="Colorful Grid Accent 3"/>
    <w:basedOn w:val="798"/>
    <w:uiPriority w:val="73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insideH w:val="single" w:color="ffffff" w:themeColor="background1" w:sz="4" w:space="0"/>
      </w:tblBorders>
    </w:tblPr>
    <w:tcPr>
      <w:shd w:val="clear" w:color="auto" w:fill="eaf1dd" w:themeFill="accent3" w:themeFillTint="33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cdddac" w:themeFill="accent3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cdddac" w:themeFill="accent3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76923c" w:themeFill="accent3" w:themeFillShade="BF"/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d6e3bc" w:themeFill="accent3" w:themeFillTint="66"/>
        <w:tcBorders/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76923c" w:themeFill="accent3" w:themeFillShade="BF"/>
        <w:tcBorders/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d6e3bc" w:themeFill="accent3" w:themeFillTint="6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4">
    <w:name w:val="Colorful Grid Accent 4"/>
    <w:basedOn w:val="798"/>
    <w:uiPriority w:val="73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insideH w:val="single" w:color="ffffff" w:themeColor="background1" w:sz="4" w:space="0"/>
      </w:tblBorders>
    </w:tblPr>
    <w:tcPr>
      <w:shd w:val="clear" w:color="auto" w:fill="e5dfec" w:themeFill="accent4" w:themeFillTint="33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bfb1d0" w:themeFill="accent4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bfb1d0" w:themeFill="accent4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5f497a" w:themeFill="accent4" w:themeFillShade="BF"/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ccc0d9" w:themeFill="accent4" w:themeFillTint="66"/>
        <w:tcBorders/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5f497a" w:themeFill="accent4" w:themeFillShade="BF"/>
        <w:tcBorders/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ccc0d9" w:themeFill="accent4" w:themeFillTint="6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5">
    <w:name w:val="Colorful Grid Accent 5"/>
    <w:basedOn w:val="798"/>
    <w:uiPriority w:val="73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insideH w:val="single" w:color="ffffff" w:themeColor="background1" w:sz="4" w:space="0"/>
      </w:tblBorders>
    </w:tblPr>
    <w:tcPr>
      <w:shd w:val="clear" w:color="auto" w:fill="daeef3" w:themeFill="accent5" w:themeFillTint="33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a5d5e2" w:themeFill="accent5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a5d5e2" w:themeFill="accent5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31849b" w:themeFill="accent5" w:themeFillShade="BF"/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b6dde8" w:themeFill="accent5" w:themeFillTint="66"/>
        <w:tcBorders/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31849b" w:themeFill="accent5" w:themeFillShade="BF"/>
        <w:tcBorders/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b6dde8" w:themeFill="accent5" w:themeFillTint="6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6">
    <w:name w:val="Colorful Grid Accent 6"/>
    <w:basedOn w:val="798"/>
    <w:uiPriority w:val="73"/>
    <w:pPr>
      <w:pBdr/>
      <w:spacing w:after="0" w:line="240" w:lineRule="auto"/>
      <w:ind/>
    </w:pPr>
    <w:rPr>
      <w:color w:val="000000" w:themeColor="text1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insideH w:val="single" w:color="ffffff" w:themeColor="background1" w:sz="4" w:space="0"/>
      </w:tblBorders>
    </w:tblPr>
    <w:tcPr>
      <w:shd w:val="clear" w:color="auto" w:fill="fde9d9" w:themeFill="accent6" w:themeFillTint="33"/>
      <w:tcBorders/>
    </w:tcPr>
    <w:tblStylePr w:type="band1Horz">
      <w:pPr>
        <w:pBdr/>
        <w:spacing/>
        <w:ind/>
      </w:pPr>
      <w:tblPr>
        <w:tblBorders/>
      </w:tblPr>
      <w:tcPr>
        <w:shd w:val="clear" w:color="auto" w:fill="fbcaa2" w:themeFill="accent6" w:themeFillTint="7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uto" w:fill="fbcaa2" w:themeFill="accent6" w:themeFillTint="7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e36c0a" w:themeFill="accent6" w:themeFillShade="BF"/>
        <w:tcBorders/>
      </w:tcPr>
    </w:tblStylePr>
    <w:tblStylePr w:type="firstRow">
      <w:rPr>
        <w:b/>
        <w:bCs/>
      </w:rPr>
      <w:pPr>
        <w:pBdr/>
        <w:spacing/>
        <w:ind/>
      </w:pPr>
      <w:tblPr>
        <w:tblBorders/>
      </w:tblPr>
      <w:tcPr>
        <w:shd w:val="clear" w:color="auto" w:fill="fbd4b4" w:themeFill="accent6" w:themeFillTint="66"/>
        <w:tcBorders/>
      </w:tcPr>
    </w:tblStylePr>
    <w:tblStylePr w:type="lastCol">
      <w:rPr>
        <w:color w:val="ffffff" w:themeColor="background1"/>
      </w:rPr>
      <w:pPr>
        <w:pBdr/>
        <w:spacing/>
        <w:ind/>
      </w:pPr>
      <w:tblPr>
        <w:tblBorders/>
      </w:tblPr>
      <w:tcPr>
        <w:shd w:val="clear" w:color="auto" w:fill="e36c0a" w:themeFill="accent6" w:themeFillShade="BF"/>
        <w:tcBorders/>
      </w:tcPr>
    </w:tblStylePr>
    <w:tblStylePr w:type="lastRow">
      <w:rPr>
        <w:b/>
        <w:bCs/>
        <w:color w:val="000000" w:themeColor="text1"/>
      </w:rPr>
      <w:pPr>
        <w:pBdr/>
        <w:spacing/>
        <w:ind/>
      </w:pPr>
      <w:tblPr>
        <w:tblBorders/>
      </w:tblPr>
      <w:tcPr>
        <w:shd w:val="clear" w:color="auto" w:fill="fbd4b4" w:themeFill="accent6" w:themeFillTint="6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customXml" Target="../customXml/item1.xml" 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ONLYOFFICE/9.0.4.50</Application>
  <HeadingPairs>
    <vt:vector size="0" baseType="variant"/>
  </HeadingPairs>
  <TitlesOfParts>
    <vt:vector size="0" baseType="lpstr"/>
  </TitlesOfPart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modified xsi:type="dcterms:W3CDTF">2025-08-14T18:22:32Z</dcterms:modified>
</cp:coreProperties>
</file>